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5E77B" w14:textId="77777777" w:rsidR="0093399B" w:rsidRPr="00572745" w:rsidRDefault="0093399B" w:rsidP="0093399B">
      <w:pPr>
        <w:pStyle w:val="a4"/>
        <w:jc w:val="center"/>
        <w:rPr>
          <w:rFonts w:ascii="Times New Roman" w:hAnsi="Times New Roman" w:cs="Times New Roman"/>
          <w:b/>
          <w:sz w:val="24"/>
          <w:szCs w:val="24"/>
        </w:rPr>
      </w:pPr>
      <w:bookmarkStart w:id="0" w:name="_GoBack"/>
      <w:r w:rsidRPr="002102E4">
        <w:rPr>
          <w:rFonts w:ascii="Times New Roman" w:hAnsi="Times New Roman" w:cs="Times New Roman"/>
          <w:b/>
          <w:sz w:val="24"/>
          <w:szCs w:val="24"/>
        </w:rPr>
        <w:t xml:space="preserve">Муниципальное бюджетное дошкольное образовательное учреждение </w:t>
      </w:r>
    </w:p>
    <w:p w14:paraId="6A5E1792" w14:textId="77777777" w:rsidR="0093399B" w:rsidRPr="002102E4" w:rsidRDefault="0093399B" w:rsidP="0093399B">
      <w:pPr>
        <w:pStyle w:val="a4"/>
        <w:jc w:val="center"/>
        <w:rPr>
          <w:rFonts w:ascii="Times New Roman" w:hAnsi="Times New Roman" w:cs="Times New Roman"/>
          <w:b/>
          <w:sz w:val="24"/>
          <w:szCs w:val="24"/>
        </w:rPr>
      </w:pPr>
      <w:r w:rsidRPr="002102E4">
        <w:rPr>
          <w:rFonts w:ascii="Times New Roman" w:hAnsi="Times New Roman" w:cs="Times New Roman"/>
          <w:b/>
          <w:sz w:val="24"/>
          <w:szCs w:val="24"/>
        </w:rPr>
        <w:t xml:space="preserve">«Детский сад № 249 компенсирующего вида» </w:t>
      </w:r>
    </w:p>
    <w:p w14:paraId="36BB3D97" w14:textId="77777777" w:rsidR="0093399B" w:rsidRPr="002102E4" w:rsidRDefault="0093399B" w:rsidP="0093399B">
      <w:pPr>
        <w:pStyle w:val="a4"/>
        <w:jc w:val="center"/>
        <w:rPr>
          <w:rFonts w:ascii="Times New Roman" w:hAnsi="Times New Roman" w:cs="Times New Roman"/>
          <w:b/>
          <w:sz w:val="24"/>
          <w:szCs w:val="24"/>
        </w:rPr>
      </w:pPr>
      <w:r w:rsidRPr="002102E4">
        <w:rPr>
          <w:rFonts w:ascii="Times New Roman" w:hAnsi="Times New Roman" w:cs="Times New Roman"/>
          <w:b/>
          <w:sz w:val="24"/>
          <w:szCs w:val="24"/>
        </w:rPr>
        <w:t xml:space="preserve">660037, г. Красноярск, ул. </w:t>
      </w:r>
      <w:proofErr w:type="gramStart"/>
      <w:r w:rsidRPr="002102E4">
        <w:rPr>
          <w:rFonts w:ascii="Times New Roman" w:hAnsi="Times New Roman" w:cs="Times New Roman"/>
          <w:b/>
          <w:sz w:val="24"/>
          <w:szCs w:val="24"/>
        </w:rPr>
        <w:t>Московская</w:t>
      </w:r>
      <w:proofErr w:type="gramEnd"/>
      <w:r w:rsidRPr="002102E4">
        <w:rPr>
          <w:rFonts w:ascii="Times New Roman" w:hAnsi="Times New Roman" w:cs="Times New Roman"/>
          <w:b/>
          <w:sz w:val="24"/>
          <w:szCs w:val="24"/>
        </w:rPr>
        <w:t>, 12А, тел. 264-05-24, E-</w:t>
      </w:r>
      <w:proofErr w:type="spellStart"/>
      <w:r w:rsidRPr="002102E4">
        <w:rPr>
          <w:rFonts w:ascii="Times New Roman" w:hAnsi="Times New Roman" w:cs="Times New Roman"/>
          <w:b/>
          <w:sz w:val="24"/>
          <w:szCs w:val="24"/>
        </w:rPr>
        <w:t>mail</w:t>
      </w:r>
      <w:proofErr w:type="spellEnd"/>
      <w:r w:rsidRPr="002102E4">
        <w:rPr>
          <w:rFonts w:ascii="Times New Roman" w:hAnsi="Times New Roman" w:cs="Times New Roman"/>
          <w:b/>
          <w:sz w:val="24"/>
          <w:szCs w:val="24"/>
        </w:rPr>
        <w:t xml:space="preserve">: </w:t>
      </w:r>
      <w:hyperlink r:id="rId6" w:history="1">
        <w:r w:rsidRPr="00680206">
          <w:rPr>
            <w:rStyle w:val="a6"/>
            <w:rFonts w:ascii="Times New Roman" w:hAnsi="Times New Roman" w:cs="Times New Roman"/>
            <w:b/>
            <w:sz w:val="24"/>
            <w:szCs w:val="24"/>
          </w:rPr>
          <w:t>dou249@mail</w:t>
        </w:r>
        <w:proofErr w:type="spellStart"/>
        <w:r w:rsidRPr="00680206">
          <w:rPr>
            <w:rStyle w:val="a6"/>
            <w:rFonts w:ascii="Times New Roman" w:hAnsi="Times New Roman" w:cs="Times New Roman"/>
            <w:b/>
            <w:sz w:val="24"/>
            <w:szCs w:val="24"/>
            <w:lang w:val="en-US"/>
          </w:rPr>
          <w:t>krsk</w:t>
        </w:r>
        <w:proofErr w:type="spellEnd"/>
        <w:r w:rsidRPr="00680206">
          <w:rPr>
            <w:rStyle w:val="a6"/>
            <w:rFonts w:ascii="Times New Roman" w:hAnsi="Times New Roman" w:cs="Times New Roman"/>
            <w:b/>
            <w:sz w:val="24"/>
            <w:szCs w:val="24"/>
          </w:rPr>
          <w:t>.</w:t>
        </w:r>
        <w:proofErr w:type="spellStart"/>
        <w:r w:rsidRPr="00680206">
          <w:rPr>
            <w:rStyle w:val="a6"/>
            <w:rFonts w:ascii="Times New Roman" w:hAnsi="Times New Roman" w:cs="Times New Roman"/>
            <w:b/>
            <w:sz w:val="24"/>
            <w:szCs w:val="24"/>
          </w:rPr>
          <w:t>ru</w:t>
        </w:r>
        <w:proofErr w:type="spellEnd"/>
      </w:hyperlink>
    </w:p>
    <w:p w14:paraId="4836A5DE" w14:textId="77777777" w:rsidR="0093399B" w:rsidRPr="002102E4" w:rsidRDefault="0093399B" w:rsidP="0093399B">
      <w:pPr>
        <w:pStyle w:val="a4"/>
        <w:jc w:val="center"/>
        <w:rPr>
          <w:rFonts w:ascii="Times New Roman" w:hAnsi="Times New Roman" w:cs="Times New Roman"/>
          <w:b/>
          <w:sz w:val="24"/>
          <w:szCs w:val="24"/>
        </w:rPr>
      </w:pPr>
      <w:r w:rsidRPr="002102E4">
        <w:rPr>
          <w:rFonts w:ascii="Times New Roman" w:hAnsi="Times New Roman" w:cs="Times New Roman"/>
          <w:b/>
          <w:sz w:val="24"/>
          <w:szCs w:val="24"/>
        </w:rPr>
        <w:t>ОГРН1022402063 584, ИНН 2402022274, КПП 246201001</w:t>
      </w:r>
    </w:p>
    <w:p w14:paraId="73861195" w14:textId="77777777" w:rsidR="0093399B" w:rsidRPr="002102E4" w:rsidRDefault="0093399B" w:rsidP="0093399B">
      <w:pPr>
        <w:spacing w:after="0" w:line="240" w:lineRule="auto"/>
        <w:jc w:val="both"/>
        <w:rPr>
          <w:rFonts w:ascii="Times New Roman" w:hAnsi="Times New Roman" w:cs="Times New Roman"/>
          <w:b/>
          <w:sz w:val="24"/>
          <w:szCs w:val="24"/>
        </w:rPr>
      </w:pPr>
    </w:p>
    <w:p w14:paraId="795D7C75" w14:textId="77777777" w:rsidR="0093399B" w:rsidRPr="00723B9B" w:rsidRDefault="0093399B" w:rsidP="0093399B">
      <w:pPr>
        <w:spacing w:line="360" w:lineRule="auto"/>
        <w:jc w:val="both"/>
        <w:rPr>
          <w:rFonts w:ascii="Times New Roman" w:hAnsi="Times New Roman" w:cs="Times New Roman"/>
          <w:b/>
          <w:sz w:val="28"/>
          <w:szCs w:val="28"/>
        </w:rPr>
      </w:pPr>
    </w:p>
    <w:p w14:paraId="5EA4292C" w14:textId="77777777" w:rsidR="00854491" w:rsidRDefault="00854491" w:rsidP="00854491">
      <w:pPr>
        <w:spacing w:after="200" w:line="276" w:lineRule="auto"/>
        <w:rPr>
          <w:rFonts w:ascii="Times New Roman" w:eastAsia="Calibri" w:hAnsi="Times New Roman" w:cs="Times New Roman"/>
          <w:b/>
          <w:sz w:val="32"/>
          <w:szCs w:val="32"/>
        </w:rPr>
      </w:pPr>
    </w:p>
    <w:p w14:paraId="550EE17E" w14:textId="77777777" w:rsidR="0093399B" w:rsidRDefault="0093399B" w:rsidP="00854491">
      <w:pPr>
        <w:spacing w:after="200" w:line="276" w:lineRule="auto"/>
        <w:rPr>
          <w:rFonts w:ascii="Times New Roman" w:eastAsia="Calibri" w:hAnsi="Times New Roman" w:cs="Times New Roman"/>
          <w:b/>
          <w:sz w:val="32"/>
          <w:szCs w:val="32"/>
        </w:rPr>
      </w:pPr>
    </w:p>
    <w:p w14:paraId="36ED8AE5" w14:textId="77777777" w:rsidR="0093399B" w:rsidRDefault="0093399B" w:rsidP="00854491">
      <w:pPr>
        <w:spacing w:after="200" w:line="276" w:lineRule="auto"/>
        <w:rPr>
          <w:rFonts w:ascii="Times New Roman" w:eastAsia="Calibri" w:hAnsi="Times New Roman" w:cs="Times New Roman"/>
          <w:b/>
          <w:sz w:val="32"/>
          <w:szCs w:val="32"/>
        </w:rPr>
      </w:pPr>
    </w:p>
    <w:p w14:paraId="51F65127" w14:textId="77777777" w:rsidR="0093399B" w:rsidRPr="00854491" w:rsidRDefault="0093399B" w:rsidP="00854491">
      <w:pPr>
        <w:spacing w:after="200" w:line="276" w:lineRule="auto"/>
        <w:rPr>
          <w:rFonts w:ascii="Times New Roman" w:eastAsia="Calibri" w:hAnsi="Times New Roman" w:cs="Times New Roman"/>
          <w:b/>
          <w:sz w:val="32"/>
          <w:szCs w:val="32"/>
        </w:rPr>
      </w:pPr>
    </w:p>
    <w:p w14:paraId="5ACC52DA" w14:textId="06E7FC85" w:rsidR="00854491" w:rsidRPr="00854491" w:rsidRDefault="00854491" w:rsidP="00854491">
      <w:pPr>
        <w:spacing w:after="200" w:line="276" w:lineRule="auto"/>
        <w:jc w:val="center"/>
        <w:rPr>
          <w:rFonts w:ascii="Times New Roman" w:eastAsia="Times New Roman" w:hAnsi="Times New Roman" w:cs="Times New Roman"/>
          <w:b/>
          <w:sz w:val="32"/>
          <w:szCs w:val="32"/>
        </w:rPr>
      </w:pPr>
      <w:r w:rsidRPr="00854491">
        <w:rPr>
          <w:rFonts w:ascii="Times New Roman" w:eastAsia="Times New Roman" w:hAnsi="Times New Roman" w:cs="Times New Roman"/>
          <w:b/>
          <w:sz w:val="32"/>
          <w:szCs w:val="32"/>
        </w:rPr>
        <w:t xml:space="preserve">План-конспект </w:t>
      </w:r>
      <w:r>
        <w:rPr>
          <w:rFonts w:ascii="Times New Roman" w:eastAsia="Times New Roman" w:hAnsi="Times New Roman" w:cs="Times New Roman"/>
          <w:b/>
          <w:sz w:val="32"/>
          <w:szCs w:val="32"/>
        </w:rPr>
        <w:t>родительского собрания</w:t>
      </w:r>
      <w:r w:rsidRPr="00854491">
        <w:rPr>
          <w:rFonts w:ascii="Times New Roman" w:eastAsia="Times New Roman" w:hAnsi="Times New Roman" w:cs="Times New Roman"/>
          <w:b/>
          <w:sz w:val="32"/>
          <w:szCs w:val="32"/>
        </w:rPr>
        <w:t xml:space="preserve"> </w:t>
      </w:r>
    </w:p>
    <w:p w14:paraId="6B93552D" w14:textId="4EEDBFAC" w:rsidR="00854491" w:rsidRPr="00854491" w:rsidRDefault="00854491" w:rsidP="00854491">
      <w:pPr>
        <w:spacing w:after="200" w:line="276" w:lineRule="auto"/>
        <w:jc w:val="center"/>
        <w:rPr>
          <w:rFonts w:ascii="Times New Roman" w:eastAsia="Times New Roman" w:hAnsi="Times New Roman" w:cs="Times New Roman"/>
          <w:b/>
          <w:sz w:val="32"/>
          <w:szCs w:val="32"/>
        </w:rPr>
      </w:pPr>
      <w:r w:rsidRPr="00854491">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Патриотическое воспитание детей старшего дошкольного возраста</w:t>
      </w:r>
      <w:r w:rsidRPr="00854491">
        <w:rPr>
          <w:rFonts w:ascii="Times New Roman" w:eastAsia="Times New Roman" w:hAnsi="Times New Roman" w:cs="Times New Roman"/>
          <w:b/>
          <w:sz w:val="32"/>
          <w:szCs w:val="32"/>
        </w:rPr>
        <w:t>»</w:t>
      </w:r>
    </w:p>
    <w:p w14:paraId="0E379357" w14:textId="77777777" w:rsidR="00854491" w:rsidRPr="00854491" w:rsidRDefault="00854491" w:rsidP="00854491">
      <w:pPr>
        <w:spacing w:after="200" w:line="276" w:lineRule="auto"/>
        <w:jc w:val="center"/>
        <w:rPr>
          <w:rFonts w:ascii="Times New Roman" w:eastAsia="Times New Roman" w:hAnsi="Times New Roman" w:cs="Times New Roman"/>
          <w:sz w:val="32"/>
          <w:szCs w:val="32"/>
        </w:rPr>
      </w:pPr>
    </w:p>
    <w:p w14:paraId="051C2AFB" w14:textId="77777777" w:rsidR="00854491" w:rsidRDefault="00854491" w:rsidP="00854491">
      <w:pPr>
        <w:spacing w:after="200" w:line="276" w:lineRule="auto"/>
        <w:jc w:val="center"/>
        <w:rPr>
          <w:rFonts w:ascii="Times New Roman" w:eastAsia="Times New Roman" w:hAnsi="Times New Roman" w:cs="Times New Roman"/>
          <w:sz w:val="32"/>
          <w:szCs w:val="32"/>
        </w:rPr>
      </w:pPr>
    </w:p>
    <w:p w14:paraId="4BF84542" w14:textId="77777777" w:rsidR="0093399B" w:rsidRDefault="0093399B" w:rsidP="00854491">
      <w:pPr>
        <w:spacing w:after="200" w:line="276" w:lineRule="auto"/>
        <w:jc w:val="center"/>
        <w:rPr>
          <w:rFonts w:ascii="Times New Roman" w:eastAsia="Times New Roman" w:hAnsi="Times New Roman" w:cs="Times New Roman"/>
          <w:sz w:val="32"/>
          <w:szCs w:val="32"/>
        </w:rPr>
      </w:pPr>
    </w:p>
    <w:p w14:paraId="0E85D7F6" w14:textId="77777777" w:rsidR="0093399B" w:rsidRDefault="0093399B" w:rsidP="00854491">
      <w:pPr>
        <w:spacing w:after="200" w:line="276" w:lineRule="auto"/>
        <w:jc w:val="center"/>
        <w:rPr>
          <w:rFonts w:ascii="Times New Roman" w:eastAsia="Times New Roman" w:hAnsi="Times New Roman" w:cs="Times New Roman"/>
          <w:sz w:val="32"/>
          <w:szCs w:val="32"/>
        </w:rPr>
      </w:pPr>
    </w:p>
    <w:p w14:paraId="3FBAA9D2" w14:textId="77777777" w:rsidR="0093399B" w:rsidRDefault="0093399B" w:rsidP="00854491">
      <w:pPr>
        <w:spacing w:after="200" w:line="276" w:lineRule="auto"/>
        <w:jc w:val="center"/>
        <w:rPr>
          <w:rFonts w:ascii="Times New Roman" w:eastAsia="Times New Roman" w:hAnsi="Times New Roman" w:cs="Times New Roman"/>
          <w:sz w:val="32"/>
          <w:szCs w:val="32"/>
        </w:rPr>
      </w:pPr>
    </w:p>
    <w:p w14:paraId="7711B2A1" w14:textId="77777777" w:rsidR="0093399B" w:rsidRDefault="0093399B" w:rsidP="00854491">
      <w:pPr>
        <w:spacing w:after="200" w:line="276" w:lineRule="auto"/>
        <w:jc w:val="center"/>
        <w:rPr>
          <w:rFonts w:ascii="Times New Roman" w:eastAsia="Times New Roman" w:hAnsi="Times New Roman" w:cs="Times New Roman"/>
          <w:sz w:val="32"/>
          <w:szCs w:val="32"/>
        </w:rPr>
      </w:pPr>
    </w:p>
    <w:p w14:paraId="7CFEC66B" w14:textId="77777777" w:rsidR="0093399B" w:rsidRPr="00854491" w:rsidRDefault="0093399B" w:rsidP="00854491">
      <w:pPr>
        <w:spacing w:after="200" w:line="276" w:lineRule="auto"/>
        <w:jc w:val="center"/>
        <w:rPr>
          <w:rFonts w:ascii="Times New Roman" w:eastAsia="Times New Roman" w:hAnsi="Times New Roman" w:cs="Times New Roman"/>
          <w:sz w:val="32"/>
          <w:szCs w:val="32"/>
        </w:rPr>
      </w:pPr>
    </w:p>
    <w:p w14:paraId="24A97F68" w14:textId="77777777" w:rsidR="00854491" w:rsidRPr="00854491" w:rsidRDefault="00854491" w:rsidP="00854491">
      <w:pPr>
        <w:spacing w:after="200" w:line="276" w:lineRule="auto"/>
        <w:jc w:val="center"/>
        <w:rPr>
          <w:rFonts w:ascii="Times New Roman" w:eastAsia="Times New Roman" w:hAnsi="Times New Roman" w:cs="Times New Roman"/>
          <w:sz w:val="32"/>
          <w:szCs w:val="32"/>
        </w:rPr>
      </w:pPr>
    </w:p>
    <w:p w14:paraId="315A0304" w14:textId="77777777" w:rsidR="00854491" w:rsidRPr="00854491" w:rsidRDefault="00854491" w:rsidP="00854491">
      <w:pPr>
        <w:spacing w:after="0" w:line="240" w:lineRule="auto"/>
        <w:rPr>
          <w:rFonts w:ascii="Times New Roman" w:eastAsia="Calibri" w:hAnsi="Times New Roman" w:cs="Times New Roman"/>
          <w:sz w:val="32"/>
          <w:szCs w:val="32"/>
        </w:rPr>
      </w:pPr>
    </w:p>
    <w:p w14:paraId="65328293" w14:textId="77777777" w:rsidR="00854491" w:rsidRPr="00854491" w:rsidRDefault="00854491" w:rsidP="0093399B">
      <w:pPr>
        <w:spacing w:after="0" w:line="240" w:lineRule="auto"/>
        <w:jc w:val="right"/>
        <w:rPr>
          <w:rFonts w:ascii="Times New Roman" w:eastAsia="Calibri" w:hAnsi="Times New Roman" w:cs="Times New Roman"/>
          <w:sz w:val="32"/>
          <w:szCs w:val="32"/>
        </w:rPr>
      </w:pPr>
    </w:p>
    <w:p w14:paraId="5DC81E3D" w14:textId="7109E47A" w:rsidR="00854491" w:rsidRPr="00854491" w:rsidRDefault="0093399B" w:rsidP="0093399B">
      <w:pPr>
        <w:spacing w:after="0" w:line="240" w:lineRule="auto"/>
        <w:jc w:val="right"/>
        <w:rPr>
          <w:rFonts w:ascii="Times New Roman" w:eastAsia="Times New Roman" w:hAnsi="Times New Roman" w:cs="Times New Roman"/>
          <w:sz w:val="32"/>
          <w:szCs w:val="32"/>
        </w:rPr>
      </w:pPr>
      <w:r>
        <w:rPr>
          <w:rFonts w:ascii="Times New Roman" w:eastAsia="Calibri" w:hAnsi="Times New Roman" w:cs="Times New Roman"/>
          <w:sz w:val="32"/>
          <w:szCs w:val="32"/>
        </w:rPr>
        <w:t>Разработала</w:t>
      </w:r>
      <w:r w:rsidR="00854491" w:rsidRPr="00854491">
        <w:rPr>
          <w:rFonts w:ascii="Times New Roman" w:eastAsia="Calibri" w:hAnsi="Times New Roman" w:cs="Times New Roman"/>
          <w:sz w:val="32"/>
          <w:szCs w:val="32"/>
        </w:rPr>
        <w:t>:</w:t>
      </w:r>
    </w:p>
    <w:p w14:paraId="613CE605" w14:textId="238F04B3" w:rsidR="00854491" w:rsidRPr="00854491" w:rsidRDefault="00854491" w:rsidP="0093399B">
      <w:pPr>
        <w:spacing w:after="0" w:line="240" w:lineRule="auto"/>
        <w:jc w:val="right"/>
        <w:rPr>
          <w:rFonts w:ascii="Times New Roman" w:eastAsia="Calibri" w:hAnsi="Times New Roman" w:cs="Times New Roman"/>
          <w:sz w:val="32"/>
          <w:szCs w:val="32"/>
        </w:rPr>
      </w:pPr>
      <w:proofErr w:type="spellStart"/>
      <w:r w:rsidRPr="00854491">
        <w:rPr>
          <w:rFonts w:ascii="Times New Roman" w:eastAsia="Calibri" w:hAnsi="Times New Roman" w:cs="Times New Roman"/>
          <w:sz w:val="32"/>
          <w:szCs w:val="32"/>
        </w:rPr>
        <w:t>Ишкина</w:t>
      </w:r>
      <w:proofErr w:type="spellEnd"/>
      <w:r w:rsidRPr="00854491">
        <w:rPr>
          <w:rFonts w:ascii="Times New Roman" w:eastAsia="Calibri" w:hAnsi="Times New Roman" w:cs="Times New Roman"/>
          <w:sz w:val="32"/>
          <w:szCs w:val="32"/>
        </w:rPr>
        <w:t xml:space="preserve"> Наталья</w:t>
      </w:r>
      <w:r w:rsidR="0093399B">
        <w:rPr>
          <w:rFonts w:ascii="Times New Roman" w:eastAsia="Calibri" w:hAnsi="Times New Roman" w:cs="Times New Roman"/>
          <w:sz w:val="32"/>
          <w:szCs w:val="32"/>
        </w:rPr>
        <w:t xml:space="preserve"> Дмитриевна</w:t>
      </w:r>
    </w:p>
    <w:p w14:paraId="7851422D" w14:textId="3CEABCDD" w:rsidR="00854491" w:rsidRDefault="0093399B" w:rsidP="0093399B">
      <w:pPr>
        <w:spacing w:after="0" w:line="240" w:lineRule="auto"/>
        <w:jc w:val="right"/>
        <w:rPr>
          <w:rFonts w:ascii="Times New Roman" w:eastAsia="Calibri" w:hAnsi="Times New Roman" w:cs="Times New Roman"/>
          <w:sz w:val="32"/>
          <w:szCs w:val="32"/>
        </w:rPr>
      </w:pPr>
      <w:r>
        <w:rPr>
          <w:rFonts w:ascii="Times New Roman" w:eastAsia="Calibri" w:hAnsi="Times New Roman" w:cs="Times New Roman"/>
          <w:sz w:val="32"/>
          <w:szCs w:val="32"/>
        </w:rPr>
        <w:t>Воспитатель МБДОУ № 249</w:t>
      </w:r>
    </w:p>
    <w:p w14:paraId="3B5EBFA4" w14:textId="77777777" w:rsidR="0093399B" w:rsidRDefault="0093399B" w:rsidP="0093399B">
      <w:pPr>
        <w:spacing w:after="0" w:line="240" w:lineRule="auto"/>
        <w:jc w:val="right"/>
        <w:rPr>
          <w:rFonts w:ascii="Times New Roman" w:eastAsia="Calibri" w:hAnsi="Times New Roman" w:cs="Times New Roman"/>
          <w:sz w:val="32"/>
          <w:szCs w:val="32"/>
        </w:rPr>
      </w:pPr>
    </w:p>
    <w:p w14:paraId="10888F42" w14:textId="77777777" w:rsidR="0093399B" w:rsidRDefault="0093399B" w:rsidP="00854491">
      <w:pPr>
        <w:spacing w:after="0" w:line="240" w:lineRule="auto"/>
        <w:rPr>
          <w:rFonts w:ascii="Times New Roman" w:eastAsia="Calibri" w:hAnsi="Times New Roman" w:cs="Times New Roman"/>
          <w:sz w:val="32"/>
          <w:szCs w:val="32"/>
        </w:rPr>
      </w:pPr>
    </w:p>
    <w:p w14:paraId="61EC940B" w14:textId="77777777" w:rsidR="0093399B" w:rsidRPr="00854491" w:rsidRDefault="0093399B" w:rsidP="00854491">
      <w:pPr>
        <w:spacing w:after="0" w:line="240" w:lineRule="auto"/>
        <w:rPr>
          <w:rFonts w:ascii="Times New Roman" w:eastAsia="Calibri" w:hAnsi="Times New Roman" w:cs="Times New Roman"/>
          <w:sz w:val="32"/>
          <w:szCs w:val="32"/>
        </w:rPr>
      </w:pPr>
    </w:p>
    <w:bookmarkEnd w:id="0"/>
    <w:p w14:paraId="533DD336"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b/>
          <w:bCs/>
          <w:sz w:val="24"/>
          <w:szCs w:val="24"/>
          <w:u w:val="single"/>
        </w:rPr>
        <w:lastRenderedPageBreak/>
        <w:t>Цель: </w:t>
      </w:r>
      <w:r w:rsidRPr="00854491">
        <w:rPr>
          <w:rFonts w:ascii="Times New Roman" w:hAnsi="Times New Roman" w:cs="Times New Roman"/>
          <w:sz w:val="24"/>
          <w:szCs w:val="24"/>
        </w:rPr>
        <w:t>привлечь родителей к обсуждению вопросов патриотического воспитания дошкольников, раскрыть сущность и значение работы родителей и педагогов по патриотическому воспитанию детей.</w:t>
      </w:r>
    </w:p>
    <w:p w14:paraId="05DCABDE"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b/>
          <w:bCs/>
          <w:sz w:val="24"/>
          <w:szCs w:val="24"/>
          <w:u w:val="single"/>
        </w:rPr>
        <w:t>Задачи родительского собрания:</w:t>
      </w:r>
    </w:p>
    <w:p w14:paraId="4C2D1643" w14:textId="77777777" w:rsidR="00366673" w:rsidRDefault="00854491" w:rsidP="00854491">
      <w:pPr>
        <w:pStyle w:val="a3"/>
        <w:numPr>
          <w:ilvl w:val="0"/>
          <w:numId w:val="2"/>
        </w:numPr>
        <w:jc w:val="both"/>
        <w:rPr>
          <w:rFonts w:ascii="Times New Roman" w:hAnsi="Times New Roman" w:cs="Times New Roman"/>
          <w:sz w:val="24"/>
          <w:szCs w:val="24"/>
        </w:rPr>
      </w:pPr>
      <w:r w:rsidRPr="00366673">
        <w:rPr>
          <w:rFonts w:ascii="Times New Roman" w:hAnsi="Times New Roman" w:cs="Times New Roman"/>
          <w:sz w:val="24"/>
          <w:szCs w:val="24"/>
        </w:rPr>
        <w:t xml:space="preserve">показать родителям роль семьи в патриотическом воспитании, </w:t>
      </w:r>
    </w:p>
    <w:p w14:paraId="7D877422" w14:textId="77777777" w:rsidR="00366673" w:rsidRDefault="00854491" w:rsidP="00854491">
      <w:pPr>
        <w:pStyle w:val="a3"/>
        <w:numPr>
          <w:ilvl w:val="0"/>
          <w:numId w:val="2"/>
        </w:numPr>
        <w:jc w:val="both"/>
        <w:rPr>
          <w:rFonts w:ascii="Times New Roman" w:hAnsi="Times New Roman" w:cs="Times New Roman"/>
          <w:sz w:val="24"/>
          <w:szCs w:val="24"/>
        </w:rPr>
      </w:pPr>
      <w:r w:rsidRPr="00366673">
        <w:rPr>
          <w:rFonts w:ascii="Times New Roman" w:hAnsi="Times New Roman" w:cs="Times New Roman"/>
          <w:sz w:val="24"/>
          <w:szCs w:val="24"/>
        </w:rPr>
        <w:t>помочь профилактике негативных тенденций в сознании и поведении детей;</w:t>
      </w:r>
    </w:p>
    <w:p w14:paraId="661EC36B" w14:textId="221793A2" w:rsidR="00854491" w:rsidRPr="00366673" w:rsidRDefault="00854491" w:rsidP="00854491">
      <w:pPr>
        <w:pStyle w:val="a3"/>
        <w:numPr>
          <w:ilvl w:val="0"/>
          <w:numId w:val="2"/>
        </w:numPr>
        <w:jc w:val="both"/>
        <w:rPr>
          <w:rFonts w:ascii="Times New Roman" w:hAnsi="Times New Roman" w:cs="Times New Roman"/>
          <w:sz w:val="24"/>
          <w:szCs w:val="24"/>
        </w:rPr>
      </w:pPr>
      <w:r w:rsidRPr="00366673">
        <w:rPr>
          <w:rFonts w:ascii="Times New Roman" w:hAnsi="Times New Roman" w:cs="Times New Roman"/>
          <w:sz w:val="24"/>
          <w:szCs w:val="24"/>
        </w:rPr>
        <w:t>познакомить с нормативной базой по патриотическому воспитанию, с формой и методами проведения мероприятий, направленных на решение задач патриотического воспитания.</w:t>
      </w:r>
    </w:p>
    <w:p w14:paraId="453BC267"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b/>
          <w:bCs/>
          <w:sz w:val="24"/>
          <w:szCs w:val="24"/>
          <w:u w:val="single"/>
        </w:rPr>
        <w:t>Предварительная работа</w:t>
      </w:r>
      <w:r w:rsidRPr="00854491">
        <w:rPr>
          <w:rFonts w:ascii="Times New Roman" w:hAnsi="Times New Roman" w:cs="Times New Roman"/>
          <w:b/>
          <w:bCs/>
          <w:sz w:val="24"/>
          <w:szCs w:val="24"/>
        </w:rPr>
        <w:t>: </w:t>
      </w:r>
    </w:p>
    <w:p w14:paraId="209DBDCA"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1. Анкетирование родителей по проблеме патриотического воспитания, обсуждаемой на собрании.</w:t>
      </w:r>
    </w:p>
    <w:p w14:paraId="5E86B616"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2. Изготовление памяток на тему собрания.</w:t>
      </w:r>
    </w:p>
    <w:p w14:paraId="710463AC"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3. Консультации для родителей по проблеме патриотического воспитания дошкольников</w:t>
      </w:r>
    </w:p>
    <w:p w14:paraId="5070BD16"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b/>
          <w:bCs/>
          <w:sz w:val="24"/>
          <w:szCs w:val="24"/>
          <w:u w:val="single"/>
        </w:rPr>
        <w:t>Ход родительского собрания</w:t>
      </w:r>
    </w:p>
    <w:p w14:paraId="1012DBB9"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1.      Воспитатель предлагает высказаться родителям по вопросу понятия «патриотизм»</w:t>
      </w:r>
    </w:p>
    <w:p w14:paraId="3E83FCCF"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2.     </w:t>
      </w:r>
      <w:r w:rsidRPr="00854491">
        <w:rPr>
          <w:rFonts w:ascii="Times New Roman" w:hAnsi="Times New Roman" w:cs="Times New Roman"/>
          <w:b/>
          <w:bCs/>
          <w:sz w:val="24"/>
          <w:szCs w:val="24"/>
        </w:rPr>
        <w:t>Вступительное слово</w:t>
      </w:r>
    </w:p>
    <w:p w14:paraId="6886584E"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Воспитатель:</w:t>
      </w:r>
      <w:r w:rsidRPr="00854491">
        <w:rPr>
          <w:rFonts w:ascii="Times New Roman" w:hAnsi="Times New Roman" w:cs="Times New Roman"/>
          <w:b/>
          <w:bCs/>
          <w:sz w:val="24"/>
          <w:szCs w:val="24"/>
        </w:rPr>
        <w:t> </w:t>
      </w:r>
    </w:p>
    <w:p w14:paraId="04F690A4"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нашей задачей является: воспитание у ребёнка любви и привязанности к своей семье, дому, детскому саду, улице, посёлку; формирование бережного отношения к природе и всему живому; воспитание уважения к труду; развитие интереса к русским традициям, промыслам, интереса к государственной символике.</w:t>
      </w:r>
    </w:p>
    <w:p w14:paraId="02179110"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Патриотические чувства нужно начинать воспитывать с дошкольного возраста. Крылатая фраза говорит: «Всё начинается с детства». С младенчества ребёнок слышит родную речь. Песни матери, сказки которые волнуют, увлекают, ребёнка, заставляют его плакать и смеяться, показывают ему, что народ считает самым важным богатством трудолюбие, дружбу, взаимопомощь. Слушая сказки, ребёнок начинает любить то, что любит его народ, и ненавидеть то, что ненавидит народ. Пословицы, поговорки формируют начало любви к своему народу, к стране. Любовь маленького ребёнка-дошкольника к Родине начинается с отношения к самым близким людям - матери, отцу, бабушке, дедушке с любви к своему дому, улице, на которой живёт, детсаду. Очень рано в мир ребёнка входит природа родного края. Река, лес, поле, от первого общего восприятия ребёнок переходит к конкретизации - у него появляются любимые уголки для игры, любимые деревья, тропинки в лесу. Это всё у ребёнка остаётся родным в памяти на всю жизнь. Так общественное и природное окружение вступает в роли первого педагога, знакомящего ребёнка с Родиной.  </w:t>
      </w:r>
      <w:proofErr w:type="gramStart"/>
      <w:r w:rsidRPr="00854491">
        <w:rPr>
          <w:rFonts w:ascii="Times New Roman" w:hAnsi="Times New Roman" w:cs="Times New Roman"/>
          <w:sz w:val="24"/>
          <w:szCs w:val="24"/>
        </w:rPr>
        <w:t>Данные задачи решаются во всех видах детской деятельности (игровой, коммуникативной, трудовой, познавательно-исследовательской, продуктивной, музыкально-художественной, чтение).</w:t>
      </w:r>
      <w:proofErr w:type="gramEnd"/>
    </w:p>
    <w:p w14:paraId="5D24D01A"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lastRenderedPageBreak/>
        <w:t>Патриотическое воспитание ребёнка - сложный педагогический процесс. Эта достаточно кропотливая работа будет планомерно вестись планомерно и систематически. Система работы по патриотическому воспитанию детей представлена следующим образом:</w:t>
      </w:r>
    </w:p>
    <w:p w14:paraId="6850659D"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Семья. Детский сад. Родной поселок. Россия и её столица Москва.</w:t>
      </w:r>
    </w:p>
    <w:p w14:paraId="6F5725A7"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i/>
          <w:iCs/>
          <w:sz w:val="24"/>
          <w:szCs w:val="24"/>
        </w:rPr>
        <w:t>Анализ анкетирования проведенного ранее с родителями.</w:t>
      </w:r>
    </w:p>
    <w:p w14:paraId="7D4C6DE7" w14:textId="507F24BA"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Когда я начала изучать предмет нашего сегодняшнего разговора, то для меня было очень важно узнать то, что вы думаете по данному вопросу, и что думают дети.  Анкета касалась вопросов патриотического воспитания. Давайте рассмотрим результаты этого анкетирования</w:t>
      </w:r>
    </w:p>
    <w:p w14:paraId="78212908" w14:textId="38B0CE76"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xml:space="preserve">   Первый вопрос касался того, как вы понимаете термин «патриотизм». Ваши ответы были достаточно близки друг </w:t>
      </w:r>
      <w:proofErr w:type="gramStart"/>
      <w:r w:rsidRPr="00854491">
        <w:rPr>
          <w:rFonts w:ascii="Times New Roman" w:hAnsi="Times New Roman" w:cs="Times New Roman"/>
          <w:sz w:val="24"/>
          <w:szCs w:val="24"/>
        </w:rPr>
        <w:t>у</w:t>
      </w:r>
      <w:proofErr w:type="gramEnd"/>
      <w:r w:rsidRPr="00854491">
        <w:rPr>
          <w:rFonts w:ascii="Times New Roman" w:hAnsi="Times New Roman" w:cs="Times New Roman"/>
          <w:sz w:val="24"/>
          <w:szCs w:val="24"/>
        </w:rPr>
        <w:t xml:space="preserve"> к другу.  Так вот объединив все ваши ответы в один, можно получить следующее высказывание</w:t>
      </w:r>
    </w:p>
    <w:p w14:paraId="2B300A53"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«Патриотизм – это любовь к своей Родине, преданность традициям, вера и служение Отечеству, чувство уважения и гордости за свою страну, людей, определенные взгляды и убеждения и умение жить интересами своей страны».</w:t>
      </w:r>
    </w:p>
    <w:p w14:paraId="6D08D3B6"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Таким образом, можно подвести итог, что вы знаете и понимаете данный термин.</w:t>
      </w:r>
    </w:p>
    <w:p w14:paraId="06AEEADA"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Следующий вопрос касался того, считаете ли вы себя патриотом</w:t>
      </w:r>
    </w:p>
    <w:p w14:paraId="7F7458E0"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«Патриот - человек, преданный своему народу, любящий свое отечество, готовый на жертвы и совершающий подвиги во имя интересов своей родины». </w:t>
      </w:r>
    </w:p>
    <w:p w14:paraId="2D82859C"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    Вопрос 3 касался о необходимости воспитывать патриотические чувства  детей</w:t>
      </w:r>
    </w:p>
    <w:p w14:paraId="034C6B72"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Какие качества, способствующие становлению гражданина, вы воспитываете в своем ребенке?</w:t>
      </w:r>
    </w:p>
    <w:p w14:paraId="25C2A99D"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Методы и приемы, используемые вами для формирования патриотизма</w:t>
      </w:r>
    </w:p>
    <w:p w14:paraId="37F1C487"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Какие традиции и обычаи, способствующие формированию патриотических чувств, есть в вашей семье</w:t>
      </w:r>
    </w:p>
    <w:p w14:paraId="510D4D61"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Какие мероприятия могут способствовать формированию патриотизма и гражданственности школьников в школе</w:t>
      </w:r>
    </w:p>
    <w:p w14:paraId="065E5005"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Давайте подведем итог.</w:t>
      </w:r>
    </w:p>
    <w:p w14:paraId="6B3071C2"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Вы, родители, прекрасно понимаете и осознаете важность этого вопроса. Стараетесь уделять внимание воспитанию патриотизма в собственных детях. </w:t>
      </w:r>
    </w:p>
    <w:p w14:paraId="3C89042E" w14:textId="71ED4501"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Теперь мне хочется показать, что думают и знают об этом ваши дети. С детьми мы проводили несколько анкет (в устной форме). Все они были построены на методе «Незаконченных предложений», т. е. им надо было закончить предложение своими словами.  Озвучить все нет возможности, но самое яркое и запоминающееся высказывания я хочу вам представить.</w:t>
      </w:r>
    </w:p>
    <w:p w14:paraId="6F723758"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Например:</w:t>
      </w:r>
    </w:p>
    <w:p w14:paraId="0BC2149F"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Родина – это поле, где много деревьев.</w:t>
      </w:r>
    </w:p>
    <w:p w14:paraId="2F9DCFBC"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Малая Родина – это когда мало места.</w:t>
      </w:r>
    </w:p>
    <w:p w14:paraId="54372D12"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lastRenderedPageBreak/>
        <w:t>Защищать Родину – это значит не бросать бумажки.</w:t>
      </w:r>
    </w:p>
    <w:p w14:paraId="63C8FA35"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Достопримечательность – это то, что принадлежит человеку.</w:t>
      </w:r>
    </w:p>
    <w:p w14:paraId="3033A7F5"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Гражданин – это дяденька.</w:t>
      </w:r>
    </w:p>
    <w:p w14:paraId="48BF40A3"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Гражданин имеет право на машину.</w:t>
      </w:r>
    </w:p>
    <w:p w14:paraId="6C1F96DD"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Конституция – это училище.</w:t>
      </w:r>
    </w:p>
    <w:p w14:paraId="12EB7A79"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Гражданин имеет право кричать.</w:t>
      </w:r>
    </w:p>
    <w:p w14:paraId="6EC633DE"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Гражданин имеет право ходить, пить, глядеть.</w:t>
      </w:r>
    </w:p>
    <w:p w14:paraId="44C0C987"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Гражданин имеет право ходить на дискотеку и слушать музыку.</w:t>
      </w:r>
    </w:p>
    <w:p w14:paraId="0C7B3F07"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5.      Памятка для родителей "Известные люди о воспитании любви к Родине"</w:t>
      </w:r>
    </w:p>
    <w:p w14:paraId="6F2DA065"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"В вашей семье и под вашим руководством растет будущий гражданин, будущий деятель и будущий борец... Все, что совершается в стране, через вашу душу и вашу мысль должно приходить к детям" (</w:t>
      </w:r>
      <w:proofErr w:type="spellStart"/>
      <w:r w:rsidRPr="00854491">
        <w:rPr>
          <w:rFonts w:ascii="Times New Roman" w:hAnsi="Times New Roman" w:cs="Times New Roman"/>
          <w:sz w:val="24"/>
          <w:szCs w:val="24"/>
        </w:rPr>
        <w:t>А.С.Макаренко</w:t>
      </w:r>
      <w:proofErr w:type="spellEnd"/>
      <w:r w:rsidRPr="00854491">
        <w:rPr>
          <w:rFonts w:ascii="Times New Roman" w:hAnsi="Times New Roman" w:cs="Times New Roman"/>
          <w:sz w:val="24"/>
          <w:szCs w:val="24"/>
        </w:rPr>
        <w:t>)</w:t>
      </w:r>
    </w:p>
    <w:p w14:paraId="446F2D04"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"Есть много родов образования, но выше всего стоит нравственное воспитание, которое делает нас человеком" (</w:t>
      </w:r>
      <w:proofErr w:type="spellStart"/>
      <w:r w:rsidRPr="00854491">
        <w:rPr>
          <w:rFonts w:ascii="Times New Roman" w:hAnsi="Times New Roman" w:cs="Times New Roman"/>
          <w:sz w:val="24"/>
          <w:szCs w:val="24"/>
        </w:rPr>
        <w:t>В.Белинский</w:t>
      </w:r>
      <w:proofErr w:type="spellEnd"/>
      <w:r w:rsidRPr="00854491">
        <w:rPr>
          <w:rFonts w:ascii="Times New Roman" w:hAnsi="Times New Roman" w:cs="Times New Roman"/>
          <w:sz w:val="24"/>
          <w:szCs w:val="24"/>
        </w:rPr>
        <w:t>)</w:t>
      </w:r>
    </w:p>
    <w:p w14:paraId="781EC2B3"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"Посейте поступок - пожнете привычку, посейте привычку - пожнете характер, посейте характер - и вы пожнете судьбу" (Уильям Теккерей)</w:t>
      </w:r>
    </w:p>
    <w:p w14:paraId="4F203B79"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"Светлые дни детских впечатлений, полученных от общения с родной природой, провожают человека далеко в жизнь и укрепляют в нем желание отдать свои силы служению Родине" (</w:t>
      </w:r>
      <w:proofErr w:type="spellStart"/>
      <w:r w:rsidRPr="00854491">
        <w:rPr>
          <w:rFonts w:ascii="Times New Roman" w:hAnsi="Times New Roman" w:cs="Times New Roman"/>
          <w:sz w:val="24"/>
          <w:szCs w:val="24"/>
        </w:rPr>
        <w:t>А.И.Герцен</w:t>
      </w:r>
      <w:proofErr w:type="spellEnd"/>
      <w:r w:rsidRPr="00854491">
        <w:rPr>
          <w:rFonts w:ascii="Times New Roman" w:hAnsi="Times New Roman" w:cs="Times New Roman"/>
          <w:sz w:val="24"/>
          <w:szCs w:val="24"/>
        </w:rPr>
        <w:t>)</w:t>
      </w:r>
    </w:p>
    <w:p w14:paraId="229660E8"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«Подлинная школа воспитания сердечности, душевности и отзывчивост</w:t>
      </w:r>
      <w:proofErr w:type="gramStart"/>
      <w:r w:rsidRPr="00854491">
        <w:rPr>
          <w:rFonts w:ascii="Times New Roman" w:hAnsi="Times New Roman" w:cs="Times New Roman"/>
          <w:sz w:val="24"/>
          <w:szCs w:val="24"/>
        </w:rPr>
        <w:t>и-</w:t>
      </w:r>
      <w:proofErr w:type="gramEnd"/>
      <w:r w:rsidRPr="00854491">
        <w:rPr>
          <w:rFonts w:ascii="Times New Roman" w:hAnsi="Times New Roman" w:cs="Times New Roman"/>
          <w:sz w:val="24"/>
          <w:szCs w:val="24"/>
        </w:rPr>
        <w:t xml:space="preserve"> это семья; отношение к матери, отцу, дедушке, бабушке, братьям, сестрам является испытанием человечности" (</w:t>
      </w:r>
      <w:proofErr w:type="spellStart"/>
      <w:r w:rsidRPr="00854491">
        <w:rPr>
          <w:rFonts w:ascii="Times New Roman" w:hAnsi="Times New Roman" w:cs="Times New Roman"/>
          <w:sz w:val="24"/>
          <w:szCs w:val="24"/>
        </w:rPr>
        <w:t>В.А.Сухомлинский</w:t>
      </w:r>
      <w:proofErr w:type="spellEnd"/>
      <w:r w:rsidRPr="00854491">
        <w:rPr>
          <w:rFonts w:ascii="Times New Roman" w:hAnsi="Times New Roman" w:cs="Times New Roman"/>
          <w:sz w:val="24"/>
          <w:szCs w:val="24"/>
        </w:rPr>
        <w:t>).</w:t>
      </w:r>
    </w:p>
    <w:p w14:paraId="7E1076D9"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6.       Родители собирают ромашку «Патриотизм» (лепестки ромашки содержат высказывания родителей, наиболее раскрывающие содержание этого термина)</w:t>
      </w:r>
    </w:p>
    <w:p w14:paraId="58AC697A"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7.      Вывод.</w:t>
      </w:r>
    </w:p>
    <w:p w14:paraId="695756E4"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гуманное отношение к людям. Зачатки этих качеств надо формировать в ребенке как можно раньше.</w:t>
      </w:r>
    </w:p>
    <w:p w14:paraId="56AD6668"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Чувство Родины начинается у ребенка с отношения к самым близким людям - отцу, матери, дедушке, бабушке. Это корни, связывающие его с родным домом и ближайшим окружением.</w:t>
      </w:r>
    </w:p>
    <w:p w14:paraId="553E8E1B"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sz w:val="24"/>
          <w:szCs w:val="24"/>
        </w:rPr>
        <w:t>Патриотическое воспитание необходимо любому народу, любому государству, иначе они обречены на гибель. Однако осуществляться это воспитание должно очень чутко и тактично, и заниматься им нужно сообща, с малых лет прививая ребенку уважение и любовь к родной земле.</w:t>
      </w:r>
    </w:p>
    <w:p w14:paraId="71941676" w14:textId="77777777" w:rsidR="0093399B" w:rsidRDefault="0093399B" w:rsidP="00854491">
      <w:pPr>
        <w:jc w:val="both"/>
        <w:rPr>
          <w:rFonts w:ascii="Times New Roman" w:hAnsi="Times New Roman" w:cs="Times New Roman"/>
          <w:b/>
          <w:bCs/>
          <w:sz w:val="24"/>
          <w:szCs w:val="24"/>
          <w:u w:val="single"/>
        </w:rPr>
      </w:pPr>
    </w:p>
    <w:p w14:paraId="592EB024" w14:textId="77777777" w:rsidR="0093399B" w:rsidRDefault="0093399B" w:rsidP="00854491">
      <w:pPr>
        <w:jc w:val="both"/>
        <w:rPr>
          <w:rFonts w:ascii="Times New Roman" w:hAnsi="Times New Roman" w:cs="Times New Roman"/>
          <w:b/>
          <w:bCs/>
          <w:sz w:val="24"/>
          <w:szCs w:val="24"/>
          <w:u w:val="single"/>
        </w:rPr>
      </w:pPr>
    </w:p>
    <w:p w14:paraId="5BDE71FB" w14:textId="77777777" w:rsidR="00854491" w:rsidRPr="00854491" w:rsidRDefault="00854491" w:rsidP="00854491">
      <w:pPr>
        <w:jc w:val="both"/>
        <w:rPr>
          <w:rFonts w:ascii="Times New Roman" w:hAnsi="Times New Roman" w:cs="Times New Roman"/>
          <w:sz w:val="24"/>
          <w:szCs w:val="24"/>
        </w:rPr>
      </w:pPr>
      <w:r w:rsidRPr="00854491">
        <w:rPr>
          <w:rFonts w:ascii="Times New Roman" w:hAnsi="Times New Roman" w:cs="Times New Roman"/>
          <w:b/>
          <w:bCs/>
          <w:sz w:val="24"/>
          <w:szCs w:val="24"/>
          <w:u w:val="single"/>
        </w:rPr>
        <w:lastRenderedPageBreak/>
        <w:t>Памятка для родителей</w:t>
      </w:r>
    </w:p>
    <w:p w14:paraId="5188B3FD"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Если вы хотите вырастить ребенка достойным человеком и гражданином, не говорите дурно о стране, в которой живете.</w:t>
      </w:r>
    </w:p>
    <w:p w14:paraId="6619553A"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Рассказывайте своему ребенку об испытаниях, выпавших на долю ваших предков, из которых они вышли с честью.</w:t>
      </w:r>
    </w:p>
    <w:p w14:paraId="664AA893"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Знакомьте своего ребенка с памятными и историческими местами своей Родины.</w:t>
      </w:r>
    </w:p>
    <w:p w14:paraId="1018AF4B"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Даже если вам очень не хочется в выходной день отправляться с ребенком в музей или на выставку, помните, что чем раньше и регулярней вы будете это делать, пока ваш ребенок маленький, тем больше вероятность того что он будет посещать культурные заведения в подростковом возрасте и в юности.</w:t>
      </w:r>
    </w:p>
    <w:p w14:paraId="15F8B07F"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Помните, что чем больше вы будете выражать недовольство каждым прожитым днем, тем больше пессимизма, недовольства жизнью будет выражать ваш ребенок.</w:t>
      </w:r>
    </w:p>
    <w:p w14:paraId="7E7D3E67"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Когда вы общаетесь со своим ребенком, пытайтесь не только оценивать его учебные и психологические проблемы, но и позитивные моменты его жизни (кто ему помогает и поддерживает, с кем бы он хотел подружиться и почему, какие интересные моменты были на уроках и после них).</w:t>
      </w:r>
    </w:p>
    <w:p w14:paraId="658F1223"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Поддерживайте у ребенка стремление показать себя с позитивной стороны, никогда не говорите ему такие слова и выражения «Не высовывайся!», «Сиди тихо!», «Не проявляй инициативу, она наказуема!» и т. д.</w:t>
      </w:r>
    </w:p>
    <w:p w14:paraId="2AA19929"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Смотрите с ним передачи, кинофильмы, рассказывающие о людях, прославивших страну, в которой вы живете, позитивно оценивайте их вклад в жизнь общества.</w:t>
      </w:r>
    </w:p>
    <w:p w14:paraId="3D519DFB" w14:textId="7777777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Не взращивайте в своем ребенке равнодушие, оно обернется против вас.</w:t>
      </w:r>
    </w:p>
    <w:p w14:paraId="5D331C3F" w14:textId="0E786F47" w:rsidR="00854491" w:rsidRPr="00854491" w:rsidRDefault="00854491" w:rsidP="00854491">
      <w:pPr>
        <w:pStyle w:val="a3"/>
        <w:numPr>
          <w:ilvl w:val="0"/>
          <w:numId w:val="1"/>
        </w:numPr>
        <w:jc w:val="both"/>
        <w:rPr>
          <w:rFonts w:ascii="Times New Roman" w:hAnsi="Times New Roman" w:cs="Times New Roman"/>
          <w:sz w:val="24"/>
          <w:szCs w:val="24"/>
        </w:rPr>
      </w:pPr>
      <w:r w:rsidRPr="00854491">
        <w:rPr>
          <w:rFonts w:ascii="Times New Roman" w:hAnsi="Times New Roman" w:cs="Times New Roman"/>
          <w:sz w:val="24"/>
          <w:szCs w:val="24"/>
        </w:rPr>
        <w:t>Как можно раньше откройте в своем ребенке умение проявлять позитивные эмоции, они станут вашей надеждой в старости.</w:t>
      </w:r>
    </w:p>
    <w:p w14:paraId="688F827F" w14:textId="77777777" w:rsidR="005957B7" w:rsidRPr="00854491" w:rsidRDefault="005957B7" w:rsidP="00854491">
      <w:pPr>
        <w:jc w:val="both"/>
        <w:rPr>
          <w:rFonts w:ascii="Times New Roman" w:hAnsi="Times New Roman" w:cs="Times New Roman"/>
          <w:sz w:val="24"/>
          <w:szCs w:val="24"/>
        </w:rPr>
      </w:pPr>
    </w:p>
    <w:sectPr w:rsidR="005957B7" w:rsidRPr="00854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F76"/>
    <w:multiLevelType w:val="hybridMultilevel"/>
    <w:tmpl w:val="D65E6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5268C"/>
    <w:multiLevelType w:val="hybridMultilevel"/>
    <w:tmpl w:val="D864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26"/>
    <w:rsid w:val="00366673"/>
    <w:rsid w:val="005957B7"/>
    <w:rsid w:val="00854491"/>
    <w:rsid w:val="008D3D26"/>
    <w:rsid w:val="0093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491"/>
    <w:pPr>
      <w:ind w:left="720"/>
      <w:contextualSpacing/>
    </w:pPr>
  </w:style>
  <w:style w:type="paragraph" w:styleId="a4">
    <w:name w:val="No Spacing"/>
    <w:link w:val="a5"/>
    <w:uiPriority w:val="1"/>
    <w:qFormat/>
    <w:rsid w:val="0093399B"/>
    <w:pPr>
      <w:spacing w:after="0" w:line="240" w:lineRule="auto"/>
    </w:pPr>
  </w:style>
  <w:style w:type="character" w:customStyle="1" w:styleId="a5">
    <w:name w:val="Без интервала Знак"/>
    <w:link w:val="a4"/>
    <w:uiPriority w:val="1"/>
    <w:locked/>
    <w:rsid w:val="0093399B"/>
  </w:style>
  <w:style w:type="character" w:styleId="a6">
    <w:name w:val="Hyperlink"/>
    <w:basedOn w:val="a0"/>
    <w:uiPriority w:val="99"/>
    <w:unhideWhenUsed/>
    <w:rsid w:val="009339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491"/>
    <w:pPr>
      <w:ind w:left="720"/>
      <w:contextualSpacing/>
    </w:pPr>
  </w:style>
  <w:style w:type="paragraph" w:styleId="a4">
    <w:name w:val="No Spacing"/>
    <w:link w:val="a5"/>
    <w:uiPriority w:val="1"/>
    <w:qFormat/>
    <w:rsid w:val="0093399B"/>
    <w:pPr>
      <w:spacing w:after="0" w:line="240" w:lineRule="auto"/>
    </w:pPr>
  </w:style>
  <w:style w:type="character" w:customStyle="1" w:styleId="a5">
    <w:name w:val="Без интервала Знак"/>
    <w:link w:val="a4"/>
    <w:uiPriority w:val="1"/>
    <w:locked/>
    <w:rsid w:val="0093399B"/>
  </w:style>
  <w:style w:type="character" w:styleId="a6">
    <w:name w:val="Hyperlink"/>
    <w:basedOn w:val="a0"/>
    <w:uiPriority w:val="99"/>
    <w:unhideWhenUsed/>
    <w:rsid w:val="00933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249@mailk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2024-01-10T05:49:00Z</dcterms:created>
  <dcterms:modified xsi:type="dcterms:W3CDTF">2024-01-14T03:17:00Z</dcterms:modified>
</cp:coreProperties>
</file>