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F7F37" w:rsidRPr="005C216E" w:rsidRDefault="005F7F37" w:rsidP="005F7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C216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F7F37" w:rsidRDefault="005F7F37" w:rsidP="005F7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216E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 249 компенсирующего вида»</w:t>
      </w:r>
    </w:p>
    <w:p w:rsidR="005F7F37" w:rsidRDefault="005F7F37" w:rsidP="005F7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7F37" w:rsidRDefault="005F7F37" w:rsidP="005F7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7F37" w:rsidRDefault="005F7F37" w:rsidP="005F7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7F37" w:rsidRDefault="005F7F37" w:rsidP="005F7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2D2">
        <w:rPr>
          <w:rFonts w:ascii="Times New Roman" w:hAnsi="Times New Roman" w:cs="Times New Roman"/>
          <w:b/>
          <w:sz w:val="28"/>
          <w:szCs w:val="28"/>
          <w:lang w:eastAsia="ru-RU"/>
        </w:rPr>
        <w:t>Кон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сультация для родителей</w:t>
      </w:r>
    </w:p>
    <w:p w:rsidR="005F7F37" w:rsidRDefault="005F7F37" w:rsidP="005F7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Разработала: КАШАРОВА Е.А., учитель-логопед.</w:t>
      </w:r>
    </w:p>
    <w:p w:rsidR="005F7F37" w:rsidRPr="00567696" w:rsidRDefault="005F7F37" w:rsidP="005F7F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7F37" w:rsidRPr="005C216E" w:rsidRDefault="005F7F37" w:rsidP="005F7F37">
      <w:pPr>
        <w:pStyle w:val="a4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«Автоматизация звуков в домашних условиях</w:t>
      </w:r>
      <w:r w:rsidRPr="005C216E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».</w:t>
      </w:r>
    </w:p>
    <w:bookmarkEnd w:id="0"/>
    <w:p w:rsidR="005F7F37" w:rsidRPr="005C216E" w:rsidRDefault="005F7F37" w:rsidP="005F7F37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F3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F7F3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принципами и приемами автоматизации поставленных звуков в домашних условиях.</w:t>
      </w:r>
    </w:p>
    <w:p w:rsidR="00EB5212" w:rsidRPr="00534D8D" w:rsidRDefault="00EB5212" w:rsidP="00534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8D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EB5212" w:rsidRPr="00534D8D" w:rsidRDefault="00EB5212" w:rsidP="00534D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EB5212" w:rsidRDefault="00EB5212" w:rsidP="00EB5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Автоматизировать звук – 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</w:t>
      </w:r>
      <w:r w:rsidR="00534D8D">
        <w:rPr>
          <w:rFonts w:ascii="Times New Roman" w:hAnsi="Times New Roman" w:cs="Times New Roman"/>
          <w:sz w:val="28"/>
          <w:szCs w:val="28"/>
        </w:rPr>
        <w:t>але. Поставленный звук еще</w:t>
      </w:r>
      <w:r>
        <w:rPr>
          <w:rFonts w:ascii="Times New Roman" w:hAnsi="Times New Roman" w:cs="Times New Roman"/>
          <w:sz w:val="28"/>
          <w:szCs w:val="28"/>
        </w:rPr>
        <w:t xml:space="preserve"> хрупкий, условно-рефлекторная связь без подкрепления может быстро разрушиться.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</w:t>
      </w:r>
      <w:r w:rsidR="008525C1">
        <w:rPr>
          <w:rFonts w:ascii="Times New Roman" w:hAnsi="Times New Roman" w:cs="Times New Roman"/>
          <w:sz w:val="28"/>
          <w:szCs w:val="28"/>
        </w:rPr>
        <w:t>у «поставил». Н</w:t>
      </w:r>
      <w:r>
        <w:rPr>
          <w:rFonts w:ascii="Times New Roman" w:hAnsi="Times New Roman" w:cs="Times New Roman"/>
          <w:sz w:val="28"/>
          <w:szCs w:val="28"/>
        </w:rPr>
        <w:t>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осуществляется по принципу от легкого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трудному, от простого к сложному и проводится в строгой последовательности:</w:t>
      </w:r>
    </w:p>
    <w:p w:rsidR="00EB5212" w:rsidRDefault="00EB5212" w:rsidP="00EB521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EB5212" w:rsidRDefault="00EB5212" w:rsidP="00EB521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EB5212" w:rsidRDefault="00EB5212" w:rsidP="00EB521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EB5212" w:rsidRDefault="00EB5212" w:rsidP="00EB521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EB5212" w:rsidRDefault="00EB5212" w:rsidP="00EB521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EB5212" w:rsidRDefault="00EB5212" w:rsidP="00EB521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EB5212" w:rsidRPr="00534D8D" w:rsidRDefault="00EB5212" w:rsidP="00534D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новому материалу можно </w:t>
      </w:r>
      <w:r w:rsidR="008525C1">
        <w:rPr>
          <w:rFonts w:ascii="Times New Roman" w:hAnsi="Times New Roman" w:cs="Times New Roman"/>
          <w:sz w:val="28"/>
          <w:szCs w:val="28"/>
        </w:rPr>
        <w:t xml:space="preserve">переходить,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предыдущий.</w:t>
      </w:r>
    </w:p>
    <w:p w:rsidR="00EB5212" w:rsidRDefault="00EB5212" w:rsidP="00EB5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EB5212" w:rsidRDefault="00EB5212" w:rsidP="00EB521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автоматизации звука [С] в слогах мы соединяем закрепляемый согласный с гласными [а], [ы], [о], [у]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(берутся те согласные звуки, которые не нарушены у ребенка): сто, ста, спа, сма, сны, ско.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звуков в словах.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вводить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EB5212" w:rsidRPr="00534D8D" w:rsidRDefault="00EB5212" w:rsidP="00534D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EB5212" w:rsidRDefault="00EB5212" w:rsidP="00EB5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EB5212" w:rsidRDefault="00EB5212" w:rsidP="00EB52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ваш неподдельный интерес к совместным занятиям, радость за его успехи. </w:t>
      </w:r>
    </w:p>
    <w:p w:rsidR="00F638CC" w:rsidRPr="00534D8D" w:rsidRDefault="00EB5212">
      <w:r w:rsidRPr="00534D8D">
        <w:t xml:space="preserve"> </w:t>
      </w:r>
    </w:p>
    <w:sectPr w:rsidR="00F638CC" w:rsidRPr="00534D8D" w:rsidSect="005F7F37">
      <w:pgSz w:w="11906" w:h="16838"/>
      <w:pgMar w:top="720" w:right="720" w:bottom="720" w:left="720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12"/>
    <w:rsid w:val="00534D8D"/>
    <w:rsid w:val="005F7F37"/>
    <w:rsid w:val="008525C1"/>
    <w:rsid w:val="00B80229"/>
    <w:rsid w:val="00EB5212"/>
    <w:rsid w:val="00F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12"/>
    <w:pPr>
      <w:ind w:left="720"/>
      <w:contextualSpacing/>
    </w:pPr>
  </w:style>
  <w:style w:type="paragraph" w:styleId="a4">
    <w:name w:val="No Spacing"/>
    <w:uiPriority w:val="1"/>
    <w:qFormat/>
    <w:rsid w:val="005F7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12"/>
    <w:pPr>
      <w:ind w:left="720"/>
      <w:contextualSpacing/>
    </w:pPr>
  </w:style>
  <w:style w:type="paragraph" w:styleId="a4">
    <w:name w:val="No Spacing"/>
    <w:uiPriority w:val="1"/>
    <w:qFormat/>
    <w:rsid w:val="005F7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1214</Words>
  <Characters>6922</Characters>
  <Application>Microsoft Office Word</Application>
  <DocSecurity>0</DocSecurity>
  <Lines>57</Lines>
  <Paragraphs>16</Paragraphs>
  <ScaleCrop>false</ScaleCrop>
  <Company>GSG-Group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A52F</dc:creator>
  <cp:lastModifiedBy>user</cp:lastModifiedBy>
  <cp:revision>8</cp:revision>
  <dcterms:created xsi:type="dcterms:W3CDTF">2024-05-31T02:33:00Z</dcterms:created>
  <dcterms:modified xsi:type="dcterms:W3CDTF">2025-02-04T13:11:00Z</dcterms:modified>
</cp:coreProperties>
</file>