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</w:rPr>
        <w:t>Муниципальное бюджетное дошкольное образовательное учреждение</w:t>
      </w: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</w:rPr>
        <w:t>«Детский сад № 249 компенсирующего вида»</w:t>
      </w: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</w:rPr>
        <w:t>__________________________________________________</w:t>
      </w: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</w:rPr>
        <w:t>660037, г. Красноярск, ул. Московская 12</w:t>
      </w:r>
      <w:proofErr w:type="gramStart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 xml:space="preserve"> А</w:t>
      </w:r>
      <w:proofErr w:type="gramEnd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>, телефон/ факс (391)264-05-24,</w:t>
      </w: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proofErr w:type="gramStart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>Е</w:t>
      </w:r>
      <w:proofErr w:type="gramEnd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>-</w:t>
      </w:r>
      <w:proofErr w:type="spellStart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>mail</w:t>
      </w:r>
      <w:proofErr w:type="spellEnd"/>
      <w:r w:rsidRPr="007746CA">
        <w:rPr>
          <w:rFonts w:ascii="Times New Roman" w:eastAsia="Times New Roman" w:hAnsi="Times New Roman" w:cs="Times New Roman"/>
          <w:b/>
          <w:bCs/>
          <w:color w:val="181818"/>
        </w:rPr>
        <w:t xml:space="preserve">: </w:t>
      </w:r>
      <w:hyperlink r:id="rId5" w:history="1">
        <w:r w:rsidRPr="007746C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dou249@mailkrsk.ru</w:t>
        </w:r>
      </w:hyperlink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  <w:t>Сценарный план масленичных гуляний</w:t>
      </w:r>
      <w:r w:rsidRPr="007746CA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</w:rPr>
        <w:t>.</w:t>
      </w: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Разработала:  СТЕПОЧКИНА ОЛЬГА МИХАЙЛОВНА, музыкальный руководитель.</w:t>
      </w: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746CA" w:rsidRPr="007746CA" w:rsidRDefault="007746CA" w:rsidP="007746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7746CA">
        <w:rPr>
          <w:rFonts w:ascii="Times New Roman" w:eastAsia="Times New Roman" w:hAnsi="Times New Roman" w:cs="Times New Roman"/>
          <w:b/>
          <w:bCs/>
          <w:color w:val="181818"/>
        </w:rPr>
        <w:t>КРАСНОЯРСК, 2024</w:t>
      </w:r>
    </w:p>
    <w:p w:rsidR="007746CA" w:rsidRDefault="007746CA" w:rsidP="00672A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6CA" w:rsidRDefault="007746CA" w:rsidP="00672A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F39" w:rsidRPr="007746CA" w:rsidRDefault="00BB5F39" w:rsidP="00774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46CA">
        <w:rPr>
          <w:rFonts w:ascii="Times New Roman" w:hAnsi="Times New Roman" w:cs="Times New Roman"/>
          <w:b/>
          <w:sz w:val="28"/>
          <w:szCs w:val="28"/>
        </w:rPr>
        <w:lastRenderedPageBreak/>
        <w:t>Масленица</w:t>
      </w:r>
    </w:p>
    <w:bookmarkEnd w:id="0"/>
    <w:p w:rsidR="00EC3DB9" w:rsidRPr="007746CA" w:rsidRDefault="00EC3DB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Цели и задачи праздника:</w:t>
      </w:r>
    </w:p>
    <w:p w:rsidR="00C72191" w:rsidRPr="007746CA" w:rsidRDefault="00EC3DB9" w:rsidP="007746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746CA">
        <w:rPr>
          <w:color w:val="111111"/>
          <w:sz w:val="28"/>
          <w:szCs w:val="28"/>
        </w:rPr>
        <w:t>*</w:t>
      </w:r>
      <w:r w:rsidR="00C72191" w:rsidRPr="007746CA">
        <w:rPr>
          <w:color w:val="111111"/>
          <w:sz w:val="28"/>
          <w:szCs w:val="28"/>
        </w:rPr>
        <w:t>Прививать любовь к </w:t>
      </w:r>
      <w:hyperlink r:id="rId6" w:tooltip="Народные, фольклорные праздники. Сценарии, развлечения" w:history="1">
        <w:r w:rsidR="00C72191" w:rsidRPr="007746C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народным праздникам</w:t>
        </w:r>
      </w:hyperlink>
      <w:r w:rsidR="00C72191" w:rsidRPr="007746CA">
        <w:rPr>
          <w:sz w:val="28"/>
          <w:szCs w:val="28"/>
        </w:rPr>
        <w:t>.</w:t>
      </w:r>
    </w:p>
    <w:p w:rsidR="00C72191" w:rsidRPr="007746CA" w:rsidRDefault="00EC3DB9" w:rsidP="007746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46CA">
        <w:rPr>
          <w:color w:val="111111"/>
          <w:sz w:val="28"/>
          <w:szCs w:val="28"/>
        </w:rPr>
        <w:t>*</w:t>
      </w:r>
      <w:r w:rsidR="00C72191" w:rsidRPr="007746CA">
        <w:rPr>
          <w:color w:val="111111"/>
          <w:sz w:val="28"/>
          <w:szCs w:val="28"/>
        </w:rPr>
        <w:t>Созда</w:t>
      </w:r>
      <w:r w:rsidRPr="007746CA">
        <w:rPr>
          <w:color w:val="111111"/>
          <w:sz w:val="28"/>
          <w:szCs w:val="28"/>
        </w:rPr>
        <w:t>ть у детей радостное настроение.</w:t>
      </w:r>
    </w:p>
    <w:p w:rsidR="00C72191" w:rsidRPr="007746CA" w:rsidRDefault="00EC3DB9" w:rsidP="007746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46CA">
        <w:rPr>
          <w:color w:val="111111"/>
          <w:sz w:val="28"/>
          <w:szCs w:val="28"/>
        </w:rPr>
        <w:t>*</w:t>
      </w:r>
      <w:r w:rsidR="00C72191" w:rsidRPr="007746CA">
        <w:rPr>
          <w:color w:val="111111"/>
          <w:sz w:val="28"/>
          <w:szCs w:val="28"/>
        </w:rPr>
        <w:t>Вызвать положительный эмоциональный подъем и сформировать праздничную культуру.</w:t>
      </w:r>
    </w:p>
    <w:p w:rsidR="00C72191" w:rsidRPr="007746CA" w:rsidRDefault="00EC3DB9" w:rsidP="007746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46CA">
        <w:rPr>
          <w:color w:val="111111"/>
          <w:sz w:val="28"/>
          <w:szCs w:val="28"/>
        </w:rPr>
        <w:t>*</w:t>
      </w:r>
      <w:r w:rsidR="00C72191" w:rsidRPr="007746CA">
        <w:rPr>
          <w:color w:val="111111"/>
          <w:sz w:val="28"/>
          <w:szCs w:val="28"/>
        </w:rPr>
        <w:t>Формировать художественный вкус, способствовать взаимопониманию со сверстниками и взрослыми.</w:t>
      </w:r>
    </w:p>
    <w:p w:rsidR="00C72191" w:rsidRPr="007746CA" w:rsidRDefault="00EC3DB9" w:rsidP="007746C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46C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74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деревянные ложки, ше</w:t>
      </w:r>
      <w:proofErr w:type="gramStart"/>
      <w:r w:rsidRPr="00774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 с цв</w:t>
      </w:r>
      <w:proofErr w:type="gramEnd"/>
      <w:r w:rsidRPr="00774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етными лентами, две метлы, шишки, валенки.</w:t>
      </w:r>
    </w:p>
    <w:p w:rsidR="00EC3DB9" w:rsidRPr="007746CA" w:rsidRDefault="00EC3DB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 мероприятия: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 xml:space="preserve">Дети  выходят на улицу, их встречает скоморох Иван.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</w:t>
      </w:r>
      <w:r w:rsidR="00672AD4" w:rsidRPr="007746CA">
        <w:rPr>
          <w:rFonts w:ascii="Times New Roman" w:hAnsi="Times New Roman" w:cs="Times New Roman"/>
          <w:b/>
          <w:sz w:val="28"/>
          <w:szCs w:val="28"/>
        </w:rPr>
        <w:t>:</w:t>
      </w:r>
      <w:r w:rsidRPr="007746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46CA"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 xml:space="preserve"> Давайте знакомиться. Я скоморох Иван. А вас как дети звать?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7746CA">
        <w:rPr>
          <w:rFonts w:ascii="Times New Roman" w:hAnsi="Times New Roman" w:cs="Times New Roman"/>
          <w:sz w:val="28"/>
          <w:szCs w:val="28"/>
        </w:rPr>
        <w:t xml:space="preserve">спрашивает у детей их имена) Ну, так я долго буду с вами знакомиться. Сейчас вы все вместе скажите, как </w:t>
      </w:r>
      <w:r w:rsidR="00672AD4" w:rsidRPr="007746CA">
        <w:rPr>
          <w:rFonts w:ascii="Times New Roman" w:hAnsi="Times New Roman" w:cs="Times New Roman"/>
          <w:sz w:val="28"/>
          <w:szCs w:val="28"/>
        </w:rPr>
        <w:t>вас зовут</w:t>
      </w:r>
      <w:proofErr w:type="gramStart"/>
      <w:r w:rsidR="00672AD4" w:rsidRPr="00774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2AD4" w:rsidRPr="007746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46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746CA">
        <w:rPr>
          <w:rFonts w:ascii="Times New Roman" w:hAnsi="Times New Roman" w:cs="Times New Roman"/>
          <w:sz w:val="28"/>
          <w:szCs w:val="28"/>
        </w:rPr>
        <w:t xml:space="preserve">ети хором говорят). Ну вот, теперь я вас всех знаю. Дети я к вам шел не один, со мной был скоморох Степан, но вот куда он пропал, я 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не знаю. Давайте </w:t>
      </w:r>
      <w:proofErr w:type="gramStart"/>
      <w:r w:rsidR="00672AD4" w:rsidRPr="007746C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672AD4" w:rsidRPr="007746CA">
        <w:rPr>
          <w:rFonts w:ascii="Times New Roman" w:hAnsi="Times New Roman" w:cs="Times New Roman"/>
          <w:sz w:val="28"/>
          <w:szCs w:val="28"/>
        </w:rPr>
        <w:t xml:space="preserve"> позовем! (</w:t>
      </w:r>
      <w:r w:rsidRPr="007746CA">
        <w:rPr>
          <w:rFonts w:ascii="Times New Roman" w:hAnsi="Times New Roman" w:cs="Times New Roman"/>
          <w:sz w:val="28"/>
          <w:szCs w:val="28"/>
        </w:rPr>
        <w:t xml:space="preserve">дети зовут)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Входит Степан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А, здравствуйте, а я смотрю вы ли, не вы ли?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Что вылил? Я нечего не вылил.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</w:t>
      </w:r>
      <w:r w:rsidRPr="007746CA">
        <w:rPr>
          <w:rFonts w:ascii="Times New Roman" w:hAnsi="Times New Roman" w:cs="Times New Roman"/>
          <w:sz w:val="28"/>
          <w:szCs w:val="28"/>
        </w:rPr>
        <w:t>: Да не вылил! Я говорю – вы ли, не вы ли.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 Ах, </w:t>
      </w:r>
      <w:r w:rsidRPr="007746CA">
        <w:rPr>
          <w:rFonts w:ascii="Times New Roman" w:hAnsi="Times New Roman" w:cs="Times New Roman"/>
          <w:sz w:val="28"/>
          <w:szCs w:val="28"/>
        </w:rPr>
        <w:t>выли? Кто? Они выли? А зачем они выли?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Да нет же, я говорю про вас – вы ли, не выли.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Нет, я не выл!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Степан: </w:t>
      </w:r>
      <w:r w:rsidRPr="007746CA">
        <w:rPr>
          <w:rFonts w:ascii="Times New Roman" w:hAnsi="Times New Roman" w:cs="Times New Roman"/>
          <w:sz w:val="28"/>
          <w:szCs w:val="28"/>
        </w:rPr>
        <w:t>Ну, и они не выли!</w:t>
      </w:r>
    </w:p>
    <w:p w:rsidR="00BB5F39" w:rsidRPr="007746CA" w:rsidRDefault="00BB5F39" w:rsidP="007746CA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 Боюсь,</w:t>
      </w:r>
      <w:r w:rsidRPr="007746CA">
        <w:rPr>
          <w:rFonts w:ascii="Times New Roman" w:hAnsi="Times New Roman" w:cs="Times New Roman"/>
          <w:sz w:val="28"/>
          <w:szCs w:val="28"/>
        </w:rPr>
        <w:t xml:space="preserve"> вы один понимаете, что хотите сказать.</w:t>
      </w:r>
      <w:r w:rsidRPr="007746CA">
        <w:rPr>
          <w:rFonts w:ascii="Times New Roman" w:hAnsi="Times New Roman" w:cs="Times New Roman"/>
          <w:sz w:val="28"/>
          <w:szCs w:val="28"/>
        </w:rPr>
        <w:tab/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Нет, я не один, а мы.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Кто это мы?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Степан: </w:t>
      </w:r>
      <w:r w:rsidR="00672AD4" w:rsidRPr="007746CA">
        <w:rPr>
          <w:rFonts w:ascii="Times New Roman" w:hAnsi="Times New Roman" w:cs="Times New Roman"/>
          <w:sz w:val="28"/>
          <w:szCs w:val="28"/>
        </w:rPr>
        <w:t>вы, мы, ты,</w:t>
      </w:r>
      <w:r w:rsidRPr="007746CA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7746CA">
        <w:rPr>
          <w:rFonts w:ascii="Times New Roman" w:hAnsi="Times New Roman" w:cs="Times New Roman"/>
          <w:sz w:val="28"/>
          <w:szCs w:val="28"/>
        </w:rPr>
        <w:t>вымытые</w:t>
      </w:r>
      <w:proofErr w:type="gramEnd"/>
      <w:r w:rsidRPr="007746CA">
        <w:rPr>
          <w:rFonts w:ascii="Times New Roman" w:hAnsi="Times New Roman" w:cs="Times New Roman"/>
          <w:sz w:val="28"/>
          <w:szCs w:val="28"/>
        </w:rPr>
        <w:t>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Да нет, я про всех говорю: вы, мы, ты, я!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7746CA">
        <w:rPr>
          <w:rFonts w:ascii="Times New Roman" w:hAnsi="Times New Roman" w:cs="Times New Roman"/>
          <w:sz w:val="28"/>
          <w:szCs w:val="28"/>
        </w:rPr>
        <w:t xml:space="preserve">Все вымытые? Это они вымытые? А кто же по - </w:t>
      </w:r>
      <w:proofErr w:type="gramStart"/>
      <w:r w:rsidRPr="007746CA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7746CA">
        <w:rPr>
          <w:rFonts w:ascii="Times New Roman" w:hAnsi="Times New Roman" w:cs="Times New Roman"/>
          <w:sz w:val="28"/>
          <w:szCs w:val="28"/>
        </w:rPr>
        <w:t xml:space="preserve"> немытый. Про кого вы говорите? Не про меня ли?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</w:t>
      </w:r>
      <w:r w:rsidRPr="007746CA">
        <w:rPr>
          <w:rFonts w:ascii="Times New Roman" w:hAnsi="Times New Roman" w:cs="Times New Roman"/>
          <w:sz w:val="28"/>
          <w:szCs w:val="28"/>
        </w:rPr>
        <w:t>: Нет, Степан, нам никак не разобраться. Ты лучше поздоровайся с публикой!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Нет у меня никаких бубликов! У вас есть бублик? Дай бублик.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Иван: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Да не бублик, а публика!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Ах, публика? Вот эта публика? А что это вы здесь собрались?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46CA">
        <w:rPr>
          <w:rFonts w:ascii="Times New Roman" w:hAnsi="Times New Roman" w:cs="Times New Roman"/>
          <w:sz w:val="28"/>
          <w:szCs w:val="28"/>
        </w:rPr>
        <w:t>Зиму провожаем, весну встречаем!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46CA">
        <w:rPr>
          <w:rFonts w:ascii="Times New Roman" w:hAnsi="Times New Roman" w:cs="Times New Roman"/>
          <w:b/>
          <w:color w:val="333333"/>
          <w:sz w:val="28"/>
          <w:szCs w:val="28"/>
        </w:rPr>
        <w:t>Степан</w:t>
      </w:r>
      <w:r w:rsidRPr="007746CA">
        <w:rPr>
          <w:rFonts w:ascii="Times New Roman" w:hAnsi="Times New Roman" w:cs="Times New Roman"/>
          <w:color w:val="333333"/>
          <w:sz w:val="28"/>
          <w:szCs w:val="28"/>
        </w:rPr>
        <w:t>: Пора масленицу широкую открыть, Весну красную впустить!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</w:rPr>
        <w:t xml:space="preserve"> Ребята, хотите, чтобы весна пришла? Тогда отгадайте мои загадки</w:t>
      </w:r>
      <w:r w:rsidRPr="007746C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 5 загадок</w:t>
      </w:r>
    </w:p>
    <w:p w:rsidR="00BF6817" w:rsidRPr="007746CA" w:rsidRDefault="00BF6817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817" w:rsidRPr="007746CA" w:rsidRDefault="00BF6817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817" w:rsidRPr="007746CA" w:rsidRDefault="00BF6817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817" w:rsidRPr="007746CA" w:rsidRDefault="00BF6817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Звучит музыка, входит весна.</w:t>
      </w:r>
    </w:p>
    <w:p w:rsidR="00BF6817" w:rsidRPr="007746CA" w:rsidRDefault="00BF6817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5288EB" wp14:editId="6E5B8618">
            <wp:extent cx="5930900" cy="4446270"/>
            <wp:effectExtent l="0" t="0" r="0" b="0"/>
            <wp:docPr id="2" name="Рисунок 2" descr="C:\Users\Оля\AppData\Local\Microsoft\Windows\INetCache\Content.Word\IMG-982bd4d5341bf739562d0a792c9442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IMG-982bd4d5341bf739562d0a792c94426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ВЕСНА    </w:t>
      </w:r>
      <w:r w:rsidRPr="007746CA">
        <w:rPr>
          <w:rFonts w:ascii="Times New Roman" w:hAnsi="Times New Roman" w:cs="Times New Roman"/>
          <w:sz w:val="28"/>
          <w:szCs w:val="28"/>
        </w:rPr>
        <w:t>Добрый день, гости дорогие</w:t>
      </w:r>
    </w:p>
    <w:p w:rsidR="00BB5F39" w:rsidRPr="007746CA" w:rsidRDefault="00672AD4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Долгожд</w:t>
      </w:r>
      <w:r w:rsidR="00BB5F39" w:rsidRPr="007746CA">
        <w:rPr>
          <w:rFonts w:ascii="Times New Roman" w:hAnsi="Times New Roman" w:cs="Times New Roman"/>
          <w:sz w:val="28"/>
          <w:szCs w:val="28"/>
        </w:rPr>
        <w:t>анные, званые и желанные</w:t>
      </w:r>
      <w:r w:rsidR="00BB5F39" w:rsidRPr="007746C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gramStart"/>
      <w:r w:rsidRPr="007746CA"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 w:rsidRPr="007746CA">
        <w:rPr>
          <w:rFonts w:ascii="Times New Roman" w:hAnsi="Times New Roman" w:cs="Times New Roman"/>
          <w:sz w:val="28"/>
          <w:szCs w:val="28"/>
        </w:rPr>
        <w:t>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Здравствуйте лебедки!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Ребята молодцы!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Веселые удальцы!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Почтенные и молодые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Полные и худые</w:t>
      </w:r>
      <w:r w:rsidRPr="007746C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Мы рады гостям, как добрым вестям!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Всех зовем, будем петь и играть,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Старину вспоминать!</w:t>
      </w:r>
      <w:r w:rsidRPr="007746C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CA">
        <w:rPr>
          <w:rFonts w:ascii="Times New Roman" w:hAnsi="Times New Roman" w:cs="Times New Roman"/>
          <w:sz w:val="28"/>
          <w:szCs w:val="28"/>
        </w:rPr>
        <w:t>Мы пошли, мы пошли,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Хоровод мы завели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Наш веселый хоровод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Возле дома у ворот!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Дети водят хоровод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7746CA">
        <w:rPr>
          <w:rFonts w:ascii="Times New Roman" w:hAnsi="Times New Roman" w:cs="Times New Roman"/>
          <w:sz w:val="28"/>
          <w:szCs w:val="28"/>
        </w:rPr>
        <w:t>Ребята, а я еще повеселить вас хочу.</w:t>
      </w: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 праздник собрались?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Помолчать и погрустить?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все мы веселиться?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Поиграем мы немного?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Среди вас веселых много?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мы будем плясать?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кто будет начинать?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7746CA">
        <w:rPr>
          <w:rFonts w:ascii="Times New Roman" w:hAnsi="Times New Roman" w:cs="Times New Roman"/>
          <w:sz w:val="28"/>
          <w:szCs w:val="28"/>
        </w:rPr>
        <w:t>А</w:t>
      </w:r>
      <w:r w:rsidR="00672AD4" w:rsidRPr="007746CA">
        <w:rPr>
          <w:rFonts w:ascii="Times New Roman" w:hAnsi="Times New Roman" w:cs="Times New Roman"/>
          <w:sz w:val="28"/>
          <w:szCs w:val="28"/>
        </w:rPr>
        <w:t>,</w:t>
      </w:r>
      <w:r w:rsidRPr="007746CA">
        <w:rPr>
          <w:rFonts w:ascii="Times New Roman" w:hAnsi="Times New Roman" w:cs="Times New Roman"/>
          <w:sz w:val="28"/>
          <w:szCs w:val="28"/>
        </w:rPr>
        <w:t xml:space="preserve"> мы с вами посоревнуемся? А ну, кто меня не боится?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Степан: </w:t>
      </w:r>
      <w:r w:rsidRPr="007746CA">
        <w:rPr>
          <w:rFonts w:ascii="Times New Roman" w:hAnsi="Times New Roman" w:cs="Times New Roman"/>
          <w:sz w:val="28"/>
          <w:szCs w:val="28"/>
        </w:rPr>
        <w:t>Я</w:t>
      </w:r>
    </w:p>
    <w:p w:rsidR="00672AD4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Pr="007746CA">
        <w:rPr>
          <w:rFonts w:ascii="Times New Roman" w:hAnsi="Times New Roman" w:cs="Times New Roman"/>
          <w:sz w:val="28"/>
          <w:szCs w:val="28"/>
        </w:rPr>
        <w:t>поглядим, кто из нас сильнее! Давайте разделимся на две команды. Вот мои МОЛОДЦЫ, а вот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 твои УДАЛЬЦЫ.</w:t>
      </w:r>
    </w:p>
    <w:p w:rsidR="00BB5F39" w:rsidRPr="007746CA" w:rsidRDefault="00672AD4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К</w:t>
      </w:r>
      <w:r w:rsidR="00BB5F39" w:rsidRPr="007746CA">
        <w:rPr>
          <w:rFonts w:ascii="Times New Roman" w:hAnsi="Times New Roman" w:cs="Times New Roman"/>
          <w:sz w:val="28"/>
          <w:szCs w:val="28"/>
        </w:rPr>
        <w:t>онкурсы.</w:t>
      </w:r>
    </w:p>
    <w:p w:rsidR="00BB5F39" w:rsidRPr="007746CA" w:rsidRDefault="00BB5F39" w:rsidP="007746C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746CA">
        <w:rPr>
          <w:rStyle w:val="c2"/>
          <w:b/>
          <w:bCs/>
          <w:color w:val="000000"/>
          <w:sz w:val="28"/>
          <w:szCs w:val="28"/>
        </w:rPr>
        <w:t>1.Кто быстрее на метле</w:t>
      </w:r>
      <w:r w:rsidR="00672AD4" w:rsidRPr="007746CA">
        <w:rPr>
          <w:rStyle w:val="c2"/>
          <w:b/>
          <w:bCs/>
          <w:color w:val="000000"/>
          <w:sz w:val="28"/>
          <w:szCs w:val="28"/>
        </w:rPr>
        <w:t>.</w:t>
      </w:r>
      <w:r w:rsidRPr="007746CA">
        <w:rPr>
          <w:rStyle w:val="c0"/>
          <w:color w:val="000000"/>
          <w:sz w:val="28"/>
          <w:szCs w:val="28"/>
        </w:rPr>
        <w:t> На площадке разложены шишки. Нужно пробежать верхом на метле змейкой и не задеть. Побеждает тот, кто меньше всех их собьет.</w:t>
      </w:r>
    </w:p>
    <w:p w:rsidR="00BB5F39" w:rsidRPr="007746CA" w:rsidRDefault="00BB5F39" w:rsidP="007746C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2.Валенок.</w:t>
      </w:r>
      <w:r w:rsidRPr="007746C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7746CA">
        <w:rPr>
          <w:rFonts w:ascii="Times New Roman" w:hAnsi="Times New Roman" w:cs="Times New Roman"/>
          <w:color w:val="333333"/>
          <w:sz w:val="28"/>
          <w:szCs w:val="28"/>
        </w:rPr>
        <w:t>Кто дальше бросит валенок!</w:t>
      </w: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72AD4" w:rsidRPr="007746CA" w:rsidRDefault="00672AD4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Звучит музыка, появляется Баба-Яга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7746CA">
        <w:rPr>
          <w:rFonts w:ascii="Times New Roman" w:hAnsi="Times New Roman" w:cs="Times New Roman"/>
          <w:sz w:val="28"/>
          <w:szCs w:val="28"/>
        </w:rPr>
        <w:t>Ага! А меня опять не позвали! Уж я себе наряд новый сшила, всю ночь его разглаживала, а они меня даже не пригласили! Вот я вас сейчас метлой! Баба – Яга проводит игры: кто громче крикнет, хлопнет, топнет.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</w:t>
      </w:r>
      <w:proofErr w:type="gramStart"/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 "КАК ВО НАШЕМ ВО ДОМУ". </w:t>
      </w:r>
      <w:proofErr w:type="gramEnd"/>
    </w:p>
    <w:p w:rsidR="00BB5F39" w:rsidRPr="007746CA" w:rsidRDefault="00672AD4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Беремся в руки ложки, </w:t>
      </w:r>
      <w:r w:rsidR="00BB5F39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говорим</w:t>
      </w: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стучим</w:t>
      </w:r>
      <w:r w:rsidR="00BB5F39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ритмично: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«Как </w:t>
      </w:r>
      <w:proofErr w:type="gram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нашем во дому</w:t>
      </w:r>
      <w:r w:rsidR="00672AD4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</w:t>
      </w: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ечка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истоплёная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BB5F39" w:rsidRPr="007746CA" w:rsidRDefault="00672AD4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Блины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испечёные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</w:t>
      </w:r>
      <w:r w:rsidR="00BB5F39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аравай состряпанный.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Эдакий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уууузенький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(сходимся в узкий круг) </w:t>
      </w:r>
      <w:proofErr w:type="gramEnd"/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Эдакий</w:t>
      </w:r>
      <w:proofErr w:type="gram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ниииизенький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(садимся на корточки)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Эдакий</w:t>
      </w:r>
      <w:proofErr w:type="gram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широооокий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(делаем широкий круг, не отпуская рук)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Эдакий</w:t>
      </w:r>
      <w:proofErr w:type="gram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высоооокий</w:t>
      </w:r>
      <w:proofErr w:type="spellEnd"/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(высоко поднимаем руки вверх, встаем на цыпочки)»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ЛЕНТА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Ой, вы гости-господа, вы пожалуйте сюда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В старину была забава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Мимо ленточек ходить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Сглаз и порчу отводить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Дружно здесь сейчас пройдете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И здоровье обретете.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КОСТЕР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Все вы знаете, друзья, что на проводы зимы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Прыгают через костры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А у нас костер особый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Путь он к знаниям откроет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Кто костер преодолеет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>Тут же сразу поумнеет.</w:t>
      </w:r>
    </w:p>
    <w:p w:rsidR="00672AD4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sz w:val="28"/>
          <w:szCs w:val="28"/>
        </w:rPr>
        <w:t xml:space="preserve">А я к вам не с пустыми руками пришла. </w:t>
      </w:r>
      <w:proofErr w:type="gramStart"/>
      <w:r w:rsidRPr="007746C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72AD4" w:rsidRPr="007746CA">
        <w:rPr>
          <w:rFonts w:ascii="Times New Roman" w:hAnsi="Times New Roman" w:cs="Times New Roman"/>
          <w:sz w:val="28"/>
          <w:szCs w:val="28"/>
        </w:rPr>
        <w:t xml:space="preserve"> какую куколку я вам принесла (</w:t>
      </w:r>
      <w:r w:rsidRPr="007746CA">
        <w:rPr>
          <w:rFonts w:ascii="Times New Roman" w:hAnsi="Times New Roman" w:cs="Times New Roman"/>
          <w:sz w:val="28"/>
          <w:szCs w:val="28"/>
        </w:rPr>
        <w:t>выносит чучело).</w:t>
      </w:r>
      <w:r w:rsidR="00672AD4" w:rsidRPr="007746CA">
        <w:rPr>
          <w:rFonts w:ascii="Times New Roman" w:hAnsi="Times New Roman" w:cs="Times New Roman"/>
          <w:sz w:val="28"/>
          <w:szCs w:val="28"/>
        </w:rPr>
        <w:t xml:space="preserve"> </w:t>
      </w:r>
      <w:r w:rsidRPr="007746CA">
        <w:rPr>
          <w:rFonts w:ascii="Times New Roman" w:hAnsi="Times New Roman" w:cs="Times New Roman"/>
          <w:sz w:val="28"/>
          <w:szCs w:val="28"/>
        </w:rPr>
        <w:t xml:space="preserve">А вы знаете для чего она? Ох уж и жалко мне с ней расставаться, самая любимая моя игрушка, да нечего поделаешь, такой уж обычай: в начале весны сжигать чучело Зимы. Сжигают чучело. 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Дети водят хоровод “Гори, гори ясно!’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rStyle w:val="a5"/>
          <w:sz w:val="28"/>
          <w:szCs w:val="28"/>
        </w:rPr>
        <w:t xml:space="preserve">Подвижная игра </w:t>
      </w:r>
      <w:r w:rsidRPr="007746CA">
        <w:rPr>
          <w:i/>
          <w:iCs/>
          <w:sz w:val="28"/>
          <w:szCs w:val="28"/>
        </w:rPr>
        <w:t>«Гори-гори ясно!»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Выходи, честной народ, становись в хоровод!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46CA">
        <w:rPr>
          <w:sz w:val="28"/>
          <w:szCs w:val="28"/>
        </w:rPr>
        <w:t>(Дети становятся в круг, водящий стоит с платочком в кругу и под музыку бежит по кругу.</w:t>
      </w:r>
      <w:proofErr w:type="gramEnd"/>
      <w:r w:rsidRPr="007746CA">
        <w:rPr>
          <w:sz w:val="28"/>
          <w:szCs w:val="28"/>
        </w:rPr>
        <w:t xml:space="preserve"> Когда музыка перестает играть, водящий останавливается между двумя детьми и считает: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«Гори-гори ясно,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Чтобы не погасло.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Глянь на небо,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Птички летят,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Колокольчики звенят.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>Раз, два, три – беги!»</w:t>
      </w:r>
    </w:p>
    <w:p w:rsidR="001B087C" w:rsidRPr="007746CA" w:rsidRDefault="001B087C" w:rsidP="007746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6CA">
        <w:rPr>
          <w:sz w:val="28"/>
          <w:szCs w:val="28"/>
        </w:rPr>
        <w:t xml:space="preserve">Пара после этих слов бежит по краям вперёд, кто быстрее возьмется за платок – встаёт с водящим. </w:t>
      </w:r>
      <w:proofErr w:type="gramStart"/>
      <w:r w:rsidRPr="007746CA">
        <w:rPr>
          <w:sz w:val="28"/>
          <w:szCs w:val="28"/>
        </w:rPr>
        <w:t>Оставшийся без платка становится следующим ведущим).</w:t>
      </w:r>
      <w:proofErr w:type="gramEnd"/>
    </w:p>
    <w:p w:rsidR="001B087C" w:rsidRPr="007746CA" w:rsidRDefault="001B087C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7746CA">
        <w:rPr>
          <w:rFonts w:ascii="Times New Roman" w:hAnsi="Times New Roman" w:cs="Times New Roman"/>
          <w:sz w:val="28"/>
          <w:szCs w:val="28"/>
        </w:rPr>
        <w:t>Баба – Яга, мы знаем, какая ты хозяюшка хорошая!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Баба – Яга</w:t>
      </w:r>
      <w:proofErr w:type="gramStart"/>
      <w:r w:rsidRPr="007746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74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CA">
        <w:rPr>
          <w:rFonts w:ascii="Times New Roman" w:hAnsi="Times New Roman" w:cs="Times New Roman"/>
          <w:sz w:val="28"/>
          <w:szCs w:val="28"/>
        </w:rPr>
        <w:t>Да, я вам приготовила знатное угощение. Но просто так я вам его не отдам. Выкупите!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7746CA">
        <w:rPr>
          <w:rFonts w:ascii="Times New Roman" w:hAnsi="Times New Roman" w:cs="Times New Roman"/>
          <w:sz w:val="28"/>
          <w:szCs w:val="28"/>
        </w:rPr>
        <w:t>А что мы можем тебе дать?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>Баба – Яга:</w:t>
      </w:r>
      <w:r w:rsidRPr="007746CA">
        <w:rPr>
          <w:rFonts w:ascii="Times New Roman" w:hAnsi="Times New Roman" w:cs="Times New Roman"/>
          <w:sz w:val="28"/>
          <w:szCs w:val="28"/>
        </w:rPr>
        <w:t xml:space="preserve"> А что хотите!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Степан: </w:t>
      </w:r>
      <w:r w:rsidRPr="007746CA">
        <w:rPr>
          <w:rFonts w:ascii="Times New Roman" w:hAnsi="Times New Roman" w:cs="Times New Roman"/>
          <w:sz w:val="28"/>
          <w:szCs w:val="28"/>
        </w:rPr>
        <w:t>Дети, раз уж Баба – Яга для нас блинков напекла, д</w:t>
      </w:r>
      <w:r w:rsidR="00672AD4" w:rsidRPr="007746CA">
        <w:rPr>
          <w:rFonts w:ascii="Times New Roman" w:hAnsi="Times New Roman" w:cs="Times New Roman"/>
          <w:sz w:val="28"/>
          <w:szCs w:val="28"/>
        </w:rPr>
        <w:t>авайте споем ей песню, играют на ложках и исполняют песни «Блины»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Скоморох Иван: </w:t>
      </w: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Неси блины да детей угости!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672AD4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поют и пляшут,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672AD4"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774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весело тут скачут!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CA">
        <w:rPr>
          <w:rFonts w:ascii="Times New Roman" w:hAnsi="Times New Roman" w:cs="Times New Roman"/>
          <w:b/>
          <w:sz w:val="28"/>
          <w:szCs w:val="28"/>
        </w:rPr>
        <w:t xml:space="preserve">                       Скоморохи угощают всех блинами</w:t>
      </w: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39" w:rsidRPr="007746CA" w:rsidRDefault="00BB5F39" w:rsidP="00774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15" w:rsidRPr="007746CA" w:rsidRDefault="00FD4B15" w:rsidP="0077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B15" w:rsidRPr="007746CA" w:rsidSect="00FD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5F39"/>
    <w:rsid w:val="000517E5"/>
    <w:rsid w:val="001B087C"/>
    <w:rsid w:val="00672AD4"/>
    <w:rsid w:val="007746CA"/>
    <w:rsid w:val="00B27D14"/>
    <w:rsid w:val="00B80D41"/>
    <w:rsid w:val="00BB5F39"/>
    <w:rsid w:val="00BF6817"/>
    <w:rsid w:val="00C72191"/>
    <w:rsid w:val="00EC3DB9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BB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BB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5F39"/>
  </w:style>
  <w:style w:type="character" w:customStyle="1" w:styleId="c0">
    <w:name w:val="c0"/>
    <w:basedOn w:val="a0"/>
    <w:rsid w:val="00BB5F39"/>
  </w:style>
  <w:style w:type="character" w:styleId="a4">
    <w:name w:val="Emphasis"/>
    <w:basedOn w:val="a0"/>
    <w:uiPriority w:val="20"/>
    <w:qFormat/>
    <w:rsid w:val="00BB5F39"/>
    <w:rPr>
      <w:i/>
      <w:iCs/>
    </w:rPr>
  </w:style>
  <w:style w:type="character" w:styleId="a5">
    <w:name w:val="Strong"/>
    <w:basedOn w:val="a0"/>
    <w:uiPriority w:val="22"/>
    <w:qFormat/>
    <w:rsid w:val="001B087C"/>
    <w:rPr>
      <w:b/>
      <w:bCs/>
    </w:rPr>
  </w:style>
  <w:style w:type="character" w:styleId="a6">
    <w:name w:val="Hyperlink"/>
    <w:basedOn w:val="a0"/>
    <w:uiPriority w:val="99"/>
    <w:semiHidden/>
    <w:unhideWhenUsed/>
    <w:rsid w:val="00C721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narodnye-prazdniki" TargetMode="External"/><Relationship Id="rId5" Type="http://schemas.openxmlformats.org/officeDocument/2006/relationships/hyperlink" Target="mailto:dou249@mailk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10</cp:revision>
  <dcterms:created xsi:type="dcterms:W3CDTF">2020-02-04T04:49:00Z</dcterms:created>
  <dcterms:modified xsi:type="dcterms:W3CDTF">2024-12-24T14:06:00Z</dcterms:modified>
</cp:coreProperties>
</file>